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9DF" w:rsidRPr="00D37E1B" w:rsidRDefault="008939DF" w:rsidP="008939D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7E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Рабочая программа </w:t>
      </w:r>
    </w:p>
    <w:p w:rsidR="008939DF" w:rsidRPr="00D37E1B" w:rsidRDefault="008939DF" w:rsidP="008939D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7E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предмету «Математика»</w:t>
      </w:r>
    </w:p>
    <w:p w:rsidR="008939DF" w:rsidRPr="00D37E1B" w:rsidRDefault="008939DF" w:rsidP="008939DF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7E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1 - 4 классов</w:t>
      </w:r>
    </w:p>
    <w:p w:rsidR="00A048CD" w:rsidRPr="00A048CD" w:rsidRDefault="00A048CD" w:rsidP="00A048C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ПОЯСНИТЕЛЬНАЯ ЗАПИСКА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предмету «Математика»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A048CD" w:rsidRPr="00A048CD" w:rsidRDefault="00A048CD" w:rsidP="00D37E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 </w:t>
      </w:r>
    </w:p>
    <w:p w:rsidR="00A048CD" w:rsidRPr="00A048CD" w:rsidRDefault="00A048CD" w:rsidP="00D37E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 </w:t>
      </w:r>
    </w:p>
    <w:p w:rsidR="00A048CD" w:rsidRPr="00A048CD" w:rsidRDefault="00A048CD" w:rsidP="00D37E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</w:t>
      </w:r>
      <w:r w:rsidR="00780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различать верные (истинные) и неверные (ложные) утверждения, вести поиск информации (примеров, оснований для упорядочения, вариантов и др.). </w:t>
      </w:r>
      <w:proofErr w:type="gramEnd"/>
    </w:p>
    <w:p w:rsidR="00A048CD" w:rsidRPr="00A048CD" w:rsidRDefault="00A048CD" w:rsidP="00D37E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 </w:t>
      </w:r>
      <w:r w:rsidR="00780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навыков использования математических знаний в повседневной жизни.</w:t>
      </w:r>
    </w:p>
    <w:p w:rsidR="00A048CD" w:rsidRPr="00A048CD" w:rsidRDefault="00A048CD" w:rsidP="00D37E1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A048CD" w:rsidRPr="00A048CD" w:rsidRDefault="00A048CD" w:rsidP="00A048C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математических отношений выступает средством познания закономерностей  </w:t>
      </w:r>
      <w:r w:rsidR="007800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существования   окружающего мира, фактов, процессов  и  явлений,  происходящих  в  природе и в обществе (хронология событий, протяжённость по времени, образование целого из частей, изменение формы, размера и т.д.);</w:t>
      </w:r>
    </w:p>
    <w:p w:rsidR="00A048CD" w:rsidRPr="00A048CD" w:rsidRDefault="00A048CD" w:rsidP="00A048C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A048CD" w:rsidRPr="00A048CD" w:rsidRDefault="00A048CD" w:rsidP="00A048C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</w:t>
      </w:r>
      <w:r w:rsidR="00AA2EC8"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и закономерности</w:t>
      </w: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  их  расположения  во  времени 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A048CD" w:rsidRPr="00A048CD" w:rsidRDefault="00A048CD" w:rsidP="00A048CD">
      <w:pPr>
        <w:shd w:val="clear" w:color="auto" w:fill="FFFFFF"/>
        <w:spacing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математики в каждом классе начальной школы отводится 4 часа в неделю, всего 540 часов. Из них: в 1 классе — 132 часа, во 2 классе — 136 часов, 3 классе — 136 часов, 4 классе — 136 часов.</w:t>
      </w:r>
    </w:p>
    <w:p w:rsidR="00A048CD" w:rsidRPr="00A048CD" w:rsidRDefault="00A048CD" w:rsidP="00A048C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  <w:bookmarkStart w:id="0" w:name="_GoBack"/>
      <w:bookmarkEnd w:id="0"/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Основное содержание обучения в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A048CD" w:rsidRPr="00A048CD" w:rsidRDefault="00A048CD" w:rsidP="00A048C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caps/>
          <w:lang w:eastAsia="ru-RU"/>
        </w:rPr>
        <w:t>1 КЛАСС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 и величины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в пределах 20: чтение, запись, сравнение.  Однозначные и двузначные числа. Увеличение (уменьшение) числа на несколько единиц.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 и её измерение. Единицы длины: сантиметр, дециметр; установление соотношения между ними.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Арифметические действия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Текстовые задачи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Пространственные отношения и геометрические фигуры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Расположение предметов и объектов на плоскости, в пространстве: слева/справа, сверху/снизу, между; установление пространственных отношений.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Математическая информация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Закономерность в ряду заданных объектов: её обнаружение, продолжение ряда.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Двух-трёхшаговые</w:t>
      </w:r>
      <w:proofErr w:type="spellEnd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инструкции, связанные с вычислением, измерением длины, изображением геометрической фигуры.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 (пропедевтический уровень)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Универсальные познавательные учебные действия:</w:t>
      </w:r>
    </w:p>
    <w:p w:rsidR="00A048CD" w:rsidRPr="00A048CD" w:rsidRDefault="00A048CD" w:rsidP="00A048C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математические объекты (числа, величины) в окружающем мире; </w:t>
      </w:r>
    </w:p>
    <w:p w:rsidR="00A048CD" w:rsidRPr="00A048CD" w:rsidRDefault="00A048CD" w:rsidP="00A048C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общее и различное в записи арифметических действий; </w:t>
      </w:r>
    </w:p>
    <w:p w:rsidR="00A048CD" w:rsidRPr="00A048CD" w:rsidRDefault="00A048CD" w:rsidP="00A048C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назначение и необходимость использования величин в жизни; </w:t>
      </w:r>
    </w:p>
    <w:p w:rsidR="00A048CD" w:rsidRPr="00A048CD" w:rsidRDefault="00A048CD" w:rsidP="00A048C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действие измерительных приборов; </w:t>
      </w:r>
    </w:p>
    <w:p w:rsidR="00A048CD" w:rsidRPr="00A048CD" w:rsidRDefault="00A048CD" w:rsidP="00A048C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два объекта, два числа; распределять объекты на группы по заданному основанию; </w:t>
      </w:r>
    </w:p>
    <w:p w:rsidR="00A048CD" w:rsidRPr="00A048CD" w:rsidRDefault="00A048CD" w:rsidP="00A048C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копировать изученные фигуры, рисовать от руки по собственному замыслу; приводить примеры чисел, геометрических фигур; </w:t>
      </w:r>
    </w:p>
    <w:p w:rsidR="00A048CD" w:rsidRPr="00A048CD" w:rsidRDefault="00A048CD" w:rsidP="00A048C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порядковый и количественный счет (соблюдать последовательность).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информацией:</w:t>
      </w:r>
    </w:p>
    <w:p w:rsidR="00A048CD" w:rsidRPr="00A048CD" w:rsidRDefault="00A048CD" w:rsidP="00A048C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понимать, что математические явления могут быть представлены с помощью разных средств: текст, числовая запись, таблица, рисунок, схема; </w:t>
      </w:r>
    </w:p>
    <w:p w:rsidR="00A048CD" w:rsidRPr="00A048CD" w:rsidRDefault="00A048CD" w:rsidP="00A048C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таблицу, извлекать информацию, представленную в табличной форме.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Универсальные коммуникативные учебные действия:</w:t>
      </w:r>
    </w:p>
    <w:p w:rsidR="00A048CD" w:rsidRPr="00A048CD" w:rsidRDefault="00A048CD" w:rsidP="00A048C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(описывать) число, геометрическую фигуру, последовательность из нескольких чисел, записанных по порядку; </w:t>
      </w:r>
    </w:p>
    <w:p w:rsidR="00A048CD" w:rsidRPr="00A048CD" w:rsidRDefault="00A048CD" w:rsidP="00A048C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комментировать ход сравнения двух объектов; описывать своими словами сюжетную ситуацию и математическое отношение, представленное в задаче; </w:t>
      </w:r>
    </w:p>
    <w:p w:rsidR="00A048CD" w:rsidRPr="00A048CD" w:rsidRDefault="00A048CD" w:rsidP="00A048C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положение предмета в пространстве различать и использовать математические знаки; </w:t>
      </w:r>
    </w:p>
    <w:p w:rsidR="00A048CD" w:rsidRPr="00A048CD" w:rsidRDefault="00A048CD" w:rsidP="00A048C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предложения относительно заданного набора объектов.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Универсальные регулятивные учебные действия:</w:t>
      </w:r>
    </w:p>
    <w:p w:rsidR="00A048CD" w:rsidRPr="00A048CD" w:rsidRDefault="00A048CD" w:rsidP="00A048C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учебную задачу, удерживать её в процессе деятельности;</w:t>
      </w:r>
    </w:p>
    <w:p w:rsidR="00A048CD" w:rsidRPr="00A048CD" w:rsidRDefault="00A048CD" w:rsidP="00A048C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соответствии с предложенным образцом, инструкцией; </w:t>
      </w:r>
    </w:p>
    <w:p w:rsidR="00A048CD" w:rsidRPr="00A048CD" w:rsidRDefault="00A048CD" w:rsidP="00A048C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 </w:t>
      </w:r>
    </w:p>
    <w:p w:rsidR="00A048CD" w:rsidRPr="00A048CD" w:rsidRDefault="00A048CD" w:rsidP="00A048C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правильность вычисления с помощью другого приёма выполнения действия.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Совместная деятельность:</w:t>
      </w:r>
    </w:p>
    <w:p w:rsidR="00A048CD" w:rsidRPr="00A048CD" w:rsidRDefault="00A048CD" w:rsidP="00A048C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парной работе с математическим материалом; </w:t>
      </w:r>
    </w:p>
    <w:p w:rsidR="00A048CD" w:rsidRPr="00A048CD" w:rsidRDefault="00A048CD" w:rsidP="00A048C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910B96" w:rsidRDefault="00910B96" w:rsidP="00A048C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</w:p>
    <w:p w:rsidR="00A048CD" w:rsidRPr="00A048CD" w:rsidRDefault="00A048CD" w:rsidP="00A048C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caps/>
          <w:lang w:eastAsia="ru-RU"/>
        </w:rPr>
        <w:t>2 КЛАСС</w:t>
      </w:r>
    </w:p>
    <w:p w:rsidR="00A048CD" w:rsidRPr="00A048CD" w:rsidRDefault="00A048CD" w:rsidP="00A048CD">
      <w:pPr>
        <w:shd w:val="clear" w:color="auto" w:fill="FFFFFF"/>
        <w:spacing w:before="240" w:after="60" w:line="240" w:lineRule="atLeast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Числа и величины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в пределах 100: чтение, запись, десятичный состав, сравнение Запись равенства, неравенства Увеличение/уменьшение числа на несколько единиц/десятков; разностное сравнение чисел.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Величины: сравнение по массе (единица массы — кил</w:t>
      </w:r>
      <w:proofErr w:type="gramStart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грамм); измерение длины (единицы длины — метр, дециметр, сантиметр, миллиметр), времени (единицы времени — час, ми- нута) Соотношение между единицами величины (в пределах 100), его применение для решения практических задач</w:t>
      </w:r>
    </w:p>
    <w:p w:rsidR="00A048CD" w:rsidRPr="00A048CD" w:rsidRDefault="00A048CD" w:rsidP="00A048CD">
      <w:pPr>
        <w:shd w:val="clear" w:color="auto" w:fill="FFFFFF"/>
        <w:spacing w:before="240" w:after="60" w:line="240" w:lineRule="atLeast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Арифметические действия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Устное сложение и вычитание чисел в пределах 100 без перехода и с переходом через разряд Письменное сложение и вычитание чисел в пределах 100. Переместительное, сочетательное свойства сложения, их применение для вычислений Взаимосвязь компонентов и результата действия сложения, действия вычитания Проверка результата вычисления (реальность ответа, обратное действие)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Действия умножения и деления чисел в практических и учебных ситуациях Названия компонентов действий умножения, деления.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Табличное умножение в пределах 50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Неизвестный компонент действия сложения, действия вычитания; его нахождение.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Числовое выражение: чтение, запись, вычисление значения Порядок выполнения действий в числовом выражении, содержащем действия сложения и вычитания (со скобками/без скобок)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</w:t>
      </w:r>
    </w:p>
    <w:p w:rsidR="00A048CD" w:rsidRPr="00A048CD" w:rsidRDefault="00A048CD" w:rsidP="00A048CD">
      <w:pPr>
        <w:shd w:val="clear" w:color="auto" w:fill="FFFFFF"/>
        <w:spacing w:before="240" w:after="60" w:line="240" w:lineRule="atLeast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Текстовые задачи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Чтение, представление текста задачи в виде рисунка, схемы или другой модели. 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A048CD" w:rsidRPr="00A048CD" w:rsidRDefault="00A048CD" w:rsidP="00A048CD">
      <w:pPr>
        <w:shd w:val="clear" w:color="auto" w:fill="FFFFFF"/>
        <w:spacing w:before="240" w:after="60" w:line="240" w:lineRule="atLeast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Пространственные отношения и геометрические фигуры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и изображение геометрических фигур: точка, прямая, прямой угол, ломаная, многоугольник. Построение от 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данного/изображенного прямоугольника (квадрата), запись результата измерения в сантиметрах.</w:t>
      </w:r>
    </w:p>
    <w:p w:rsidR="00A048CD" w:rsidRPr="00A048CD" w:rsidRDefault="00A048CD" w:rsidP="00A048CD">
      <w:pPr>
        <w:shd w:val="clear" w:color="auto" w:fill="FFFFFF"/>
        <w:spacing w:before="240" w:after="60" w:line="240" w:lineRule="atLeast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lastRenderedPageBreak/>
        <w:t>Математическая информация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Нахождение, формулирование одного-двух общих  признаков набора математических объектов: чисел, величин, геометрических фигур. Классификация объектов по заданному или самостоятельно   установленному   признаку.     Закономерность в ряду чисел, геометрических фигур, объектов повседневной  жизни. Верные (истинные) и неверные (ложные) утверждения, с</w:t>
      </w:r>
      <w:proofErr w:type="gramStart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держащие количественные, пространственные отношения,  зависимости между числами/величинами Конструирование утверждений с использованием слов «каждый», «все». 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 Внесение данных в таблицу, дополнение моделей (схем, изображений) готовыми числовыми данными. Алгоритмы (приёмы, правила) устных и письменных вычислений, измерений и построения геометрических фигур. Правила работы с электронными средствами обучения (электронной формой учебника, компьютерными тренажёрами).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 (пропедевтический уровень)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Универсальные познавательные учебные действия:</w:t>
      </w:r>
    </w:p>
    <w:p w:rsidR="00A048CD" w:rsidRPr="00A048CD" w:rsidRDefault="00A048CD" w:rsidP="00A048C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математические отношения (часть-целое, больше-меньше) в окружающем мире; </w:t>
      </w:r>
    </w:p>
    <w:p w:rsidR="00A048CD" w:rsidRPr="00A048CD" w:rsidRDefault="00A048CD" w:rsidP="00A048C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назначение и использовать простейшие измерительные приборы (сантиметровая лента, весы); </w:t>
      </w:r>
    </w:p>
    <w:p w:rsidR="00A048CD" w:rsidRPr="00A048CD" w:rsidRDefault="00A048CD" w:rsidP="00A048C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группы объектов (чисел, величин, геометрических фигур) по самостоятельно выбранному основанию; </w:t>
      </w:r>
    </w:p>
    <w:p w:rsidR="00A048CD" w:rsidRPr="00A048CD" w:rsidRDefault="00A048CD" w:rsidP="00A048C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распределять (классифицировать) объекты (числа,  величины, геометрические фигуры, текстовые задачи в одно действие) на группы; </w:t>
      </w:r>
      <w:proofErr w:type="gramEnd"/>
    </w:p>
    <w:p w:rsidR="00A048CD" w:rsidRPr="00A048CD" w:rsidRDefault="00A048CD" w:rsidP="00A048C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модели геометрических фигур в окружающем мире; вести поиск различных решений задачи (расчётной, с геометрическим содержанием); </w:t>
      </w:r>
    </w:p>
    <w:p w:rsidR="00A048CD" w:rsidRPr="00A048CD" w:rsidRDefault="00A048CD" w:rsidP="00A048C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воспроизводить порядок выполнения действий в числовом выражении, содержащем действия  сложения  и  вычитания (со скобками/без скобок); </w:t>
      </w:r>
    </w:p>
    <w:p w:rsidR="00A048CD" w:rsidRPr="00A048CD" w:rsidRDefault="00A048CD" w:rsidP="00A048C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соответствие между математическим выражением и его текстовым описанием; </w:t>
      </w:r>
    </w:p>
    <w:p w:rsidR="00A048CD" w:rsidRPr="00A048CD" w:rsidRDefault="00A048CD" w:rsidP="00A048C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примеры, подтверждающие суждение, вывод, ответ.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информацией:</w:t>
      </w:r>
    </w:p>
    <w:p w:rsidR="00A048CD" w:rsidRPr="00A048CD" w:rsidRDefault="00A048CD" w:rsidP="00A048C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 и использовать информацию, представленную в текстовой, графической (рисунок, схема, таблица) форме, заполнять таблицы; </w:t>
      </w:r>
    </w:p>
    <w:p w:rsidR="00A048CD" w:rsidRPr="00A048CD" w:rsidRDefault="00A048CD" w:rsidP="00A048C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логику перебора вариантов для решения простейших комбинаторных задач; </w:t>
      </w:r>
    </w:p>
    <w:p w:rsidR="00A048CD" w:rsidRPr="00A048CD" w:rsidRDefault="00A048CD" w:rsidP="00A048CD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дополнять модели (схемы, изображения) готовыми числовыми данными.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Универсальные коммуникативные учебные действия:</w:t>
      </w:r>
    </w:p>
    <w:p w:rsidR="00A048CD" w:rsidRPr="00A048CD" w:rsidRDefault="00A048CD" w:rsidP="00A048C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комментировать ход вычислений; объяснять выбор величины, соответствующей ситуации измерения; </w:t>
      </w:r>
    </w:p>
    <w:p w:rsidR="00A048CD" w:rsidRPr="00A048CD" w:rsidRDefault="00A048CD" w:rsidP="00A048C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текстовую задачу с заданным отношением (готовым решением) по образцу; </w:t>
      </w:r>
    </w:p>
    <w:p w:rsidR="00A048CD" w:rsidRPr="00A048CD" w:rsidRDefault="00A048CD" w:rsidP="00A048C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математические знаки и терминологию для описания сюжетной ситуации; </w:t>
      </w:r>
    </w:p>
    <w:p w:rsidR="00A048CD" w:rsidRPr="00A048CD" w:rsidRDefault="00A048CD" w:rsidP="00A048C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конструирования утверждений, выводов относительно данных объектов, отношения; </w:t>
      </w:r>
    </w:p>
    <w:p w:rsidR="00A048CD" w:rsidRPr="00A048CD" w:rsidRDefault="00A048CD" w:rsidP="00A048C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числа, величины, геометрические фигуры, обладающие заданным свойством; </w:t>
      </w:r>
    </w:p>
    <w:p w:rsidR="00A048CD" w:rsidRPr="00A048CD" w:rsidRDefault="00A048CD" w:rsidP="00A048C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записывать, читать число, числовое выражение; </w:t>
      </w:r>
    </w:p>
    <w:p w:rsidR="00A048CD" w:rsidRPr="00A048CD" w:rsidRDefault="00A048CD" w:rsidP="00A048C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примеры, иллюстрирующие смысл арифметического действия; </w:t>
      </w:r>
    </w:p>
    <w:p w:rsidR="00A048CD" w:rsidRPr="00A048CD" w:rsidRDefault="00A048CD" w:rsidP="00A048CD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утверждения с использованием слов «каждый», «все».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Универсальные регулятивные учебные действия:</w:t>
      </w:r>
    </w:p>
    <w:p w:rsidR="00A048CD" w:rsidRPr="00A048CD" w:rsidRDefault="00A048CD" w:rsidP="00A048C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следовать установленному правилу, по которому составлен ряд чисел, величин, геометрических фигур; </w:t>
      </w:r>
    </w:p>
    <w:p w:rsidR="00A048CD" w:rsidRPr="00A048CD" w:rsidRDefault="00A048CD" w:rsidP="00A048C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организовывать, участвовать, контролировать ход и результат парной работы с математическим материалом; </w:t>
      </w:r>
    </w:p>
    <w:p w:rsidR="00A048CD" w:rsidRPr="00A048CD" w:rsidRDefault="00A048CD" w:rsidP="00A048C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правильность вычисления с помощью другого приёма выполнения действия, обратного действия; </w:t>
      </w:r>
    </w:p>
    <w:p w:rsidR="00A048CD" w:rsidRPr="00A048CD" w:rsidRDefault="00A048CD" w:rsidP="00A048CD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 помощью учителя причину возникшей ошибки и трудности.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Совместная деятельность:</w:t>
      </w:r>
    </w:p>
    <w:p w:rsidR="00A048CD" w:rsidRPr="00A048CD" w:rsidRDefault="00A048CD" w:rsidP="00A048C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правила совместной деятельности при работе в парах, группах, составленных учителем или самостоятельно; </w:t>
      </w:r>
    </w:p>
    <w:p w:rsidR="00A048CD" w:rsidRPr="00A048CD" w:rsidRDefault="00A048CD" w:rsidP="00A048C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 </w:t>
      </w:r>
    </w:p>
    <w:p w:rsidR="00A048CD" w:rsidRPr="00A048CD" w:rsidRDefault="00A048CD" w:rsidP="00A048C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 </w:t>
      </w:r>
    </w:p>
    <w:p w:rsidR="00A048CD" w:rsidRPr="00A048CD" w:rsidRDefault="00A048CD" w:rsidP="00A048C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прикидку и оценку результата действий, измерений); </w:t>
      </w:r>
    </w:p>
    <w:p w:rsidR="00A048CD" w:rsidRPr="00A048CD" w:rsidRDefault="00A048CD" w:rsidP="00A048C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с учителем оценивать результаты выполнения общей работы.</w:t>
      </w:r>
    </w:p>
    <w:p w:rsidR="00A048CD" w:rsidRPr="00A048CD" w:rsidRDefault="00A048CD" w:rsidP="00A048C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caps/>
          <w:lang w:eastAsia="ru-RU"/>
        </w:rPr>
        <w:t>3 КЛАСС</w:t>
      </w:r>
    </w:p>
    <w:p w:rsidR="00A048CD" w:rsidRPr="00A048CD" w:rsidRDefault="00A048CD" w:rsidP="00A048CD">
      <w:pPr>
        <w:shd w:val="clear" w:color="auto" w:fill="FFFFFF"/>
        <w:spacing w:before="240" w:after="60" w:line="240" w:lineRule="atLeast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Числа и величины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  Увеличение/уменьшение числа в несколько раз. Кратное сравнение чисел.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Масса (единица массы — грамм); соотношение между килограммом и граммом; отношение «тяжелее/легче на/в».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(единицы — рубль, копейка); установление отношения «дороже/дешевле на/в». Соотношение «цена, количество, стоимость» в практической ситуации.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(единица времени — секунда); установление отношения «быстрее/медленнее на/в». Соотношение «начало, окончание, продолжительность события» в практической ситуации.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Длина (единица длины — миллиметр, километр); соотношение между величинами в пределах тысячи.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(единицы площади — квадратный метр, квадратный сантиметр, квадратный дециметр, квадратный метр).</w:t>
      </w:r>
    </w:p>
    <w:p w:rsidR="00A048CD" w:rsidRPr="00A048CD" w:rsidRDefault="00A048CD" w:rsidP="00A048CD">
      <w:pPr>
        <w:shd w:val="clear" w:color="auto" w:fill="FFFFFF"/>
        <w:spacing w:before="240" w:after="60" w:line="240" w:lineRule="atLeast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Арифметические действия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Устные вычисления, сводимые к действиям в пределах 100 (табличное и </w:t>
      </w:r>
      <w:proofErr w:type="spellStart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внетабличное</w:t>
      </w:r>
      <w:proofErr w:type="spellEnd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умножение, деление, действия с круглыми числами).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сложение, вычитание чисел в пределах 1000. Действия с числами 0 и 1.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Переместительное, сочетательное свойства сложения, умножения при вычислениях.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неизвестного компонента арифметического действия.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Однородные величины: сложение и вычитание.</w:t>
      </w:r>
    </w:p>
    <w:p w:rsidR="00A048CD" w:rsidRPr="00A048CD" w:rsidRDefault="00A048CD" w:rsidP="00A048CD">
      <w:pPr>
        <w:shd w:val="clear" w:color="auto" w:fill="FFFFFF"/>
        <w:spacing w:before="240" w:after="60" w:line="240" w:lineRule="atLeast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Текстовые задачи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текстовой задачей: анализ данных и отношений, представление на модели, планирование хода решения задачи,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арифметическим способом. Задачи на понимание смысла арифметических действий (в том числе деления с остатком), отношений (больше/меньше на/в), зависимостей (купля 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:rsidR="00A048CD" w:rsidRPr="00A048CD" w:rsidRDefault="00A048CD" w:rsidP="00A048CD">
      <w:pPr>
        <w:shd w:val="clear" w:color="auto" w:fill="FFFFFF"/>
        <w:spacing w:before="240" w:after="60" w:line="240" w:lineRule="atLeast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Пространственные отношения и геометрические фигуры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геометрических фигур (разбиение фигуры на части, составление фигуры из частей).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Периметр многоугольника: измерение, вычисление, запись равенства.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</w:t>
      </w:r>
    </w:p>
    <w:p w:rsidR="00A048CD" w:rsidRPr="00A048CD" w:rsidRDefault="00A048CD" w:rsidP="00A048CD">
      <w:pPr>
        <w:shd w:val="clear" w:color="auto" w:fill="FFFFFF"/>
        <w:spacing w:before="240" w:after="60" w:line="240" w:lineRule="atLeast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Математическая информация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объектов по двум признакам.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Формализованное описание последовательности действий (инструкция, план, схема, алгоритм).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Столбчатая диаграмма: чтение, использование данных для решения учебных и практических задач.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Универсальные познавательные учебные действия:</w:t>
      </w:r>
    </w:p>
    <w:p w:rsidR="00A048CD" w:rsidRPr="00A048CD" w:rsidRDefault="00A048CD" w:rsidP="00A048C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математические объекты (числа, величины, геометрические фигуры); </w:t>
      </w:r>
    </w:p>
    <w:p w:rsidR="00A048CD" w:rsidRPr="00A048CD" w:rsidRDefault="00A048CD" w:rsidP="00A048C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приём вычисления, выполнения действия; конструировать геометрические фигуры; </w:t>
      </w:r>
    </w:p>
    <w:p w:rsidR="00A048CD" w:rsidRPr="00A048CD" w:rsidRDefault="00A048CD" w:rsidP="00A048C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объекты (числа, величины, геометрические фигуры, текстовые задачи в одно действие) по выбранному признаку; </w:t>
      </w:r>
    </w:p>
    <w:p w:rsidR="00A048CD" w:rsidRPr="00A048CD" w:rsidRDefault="00A048CD" w:rsidP="00A048C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прикидывать размеры фигуры, её элементов; понимать смысл зависимостей и математических отношений, описанных в задаче; </w:t>
      </w:r>
    </w:p>
    <w:p w:rsidR="00A048CD" w:rsidRPr="00A048CD" w:rsidRDefault="00A048CD" w:rsidP="00A048C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 использовать разные приёмы и алгоритмы вычисления; </w:t>
      </w:r>
    </w:p>
    <w:p w:rsidR="00A048CD" w:rsidRPr="00A048CD" w:rsidRDefault="00A048CD" w:rsidP="00A048C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выбирать метод решения (моделирование ситуации, перебор вариантов, использование алгоритма); </w:t>
      </w:r>
    </w:p>
    <w:p w:rsidR="00A048CD" w:rsidRPr="00A048CD" w:rsidRDefault="00A048CD" w:rsidP="00A048C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начало, окончание, продолжительность события в практической ситуации; составлять ряд чисел (величин, геометрических фигур) по самостоятельно выбранному правилу; моделировать предложенную практическую ситуацию; </w:t>
      </w:r>
    </w:p>
    <w:p w:rsidR="00A048CD" w:rsidRPr="00A048CD" w:rsidRDefault="00A048CD" w:rsidP="00A048C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последовательность событий, действий сюжета текстовой задачи.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информацией:</w:t>
      </w:r>
    </w:p>
    <w:p w:rsidR="00A048CD" w:rsidRPr="00A048CD" w:rsidRDefault="00A048CD" w:rsidP="00A048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информацию, представленную в разных формах; </w:t>
      </w:r>
    </w:p>
    <w:p w:rsidR="00A048CD" w:rsidRPr="00A048CD" w:rsidRDefault="00A048CD" w:rsidP="00A048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 и интерпретировать числовые данные, представленные в таблице, на диаграмме; </w:t>
      </w:r>
    </w:p>
    <w:p w:rsidR="00A048CD" w:rsidRPr="00A048CD" w:rsidRDefault="00A048CD" w:rsidP="00A048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таблицы сложения и умножения, дополнять данными чертеж; устанавливать соответствие между различными записями решения задачи; </w:t>
      </w:r>
    </w:p>
    <w:p w:rsidR="00A048CD" w:rsidRPr="00A048CD" w:rsidRDefault="00A048CD" w:rsidP="00A048CD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Универсальные коммуникативные учебные действия:</w:t>
      </w:r>
    </w:p>
    <w:p w:rsidR="00A048CD" w:rsidRPr="00A048CD" w:rsidRDefault="00A048CD" w:rsidP="00A048C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математическую терминологию для описания отношений и зависимостей; </w:t>
      </w:r>
    </w:p>
    <w:p w:rsidR="00A048CD" w:rsidRPr="00A048CD" w:rsidRDefault="00A048CD" w:rsidP="00A048C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речевые высказывания для решения задач; составлять текстовую задачу; </w:t>
      </w:r>
    </w:p>
    <w:p w:rsidR="00A048CD" w:rsidRPr="00A048CD" w:rsidRDefault="00A048CD" w:rsidP="00A048C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на примерах отношения «больше/меньше на … », «больше/меньше в … », «равно»; использовать математическую символику для составления числовых выражений; </w:t>
      </w:r>
      <w:proofErr w:type="gramEnd"/>
    </w:p>
    <w:p w:rsidR="00A048CD" w:rsidRPr="00A048CD" w:rsidRDefault="00A048CD" w:rsidP="00A048C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выбирать, осуществлять переход от одних единиц  измерения величины к другим в соответствии с практической ситуацией; </w:t>
      </w:r>
    </w:p>
    <w:p w:rsidR="00A048CD" w:rsidRPr="00A048CD" w:rsidRDefault="00A048CD" w:rsidP="00A048C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ошибок в ходе и результате выполнения вычисления.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Универсальные регулятивные учебные действия:</w:t>
      </w:r>
    </w:p>
    <w:p w:rsidR="00A048CD" w:rsidRPr="00A048CD" w:rsidRDefault="00A048CD" w:rsidP="00A048C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результат выполнения действия; </w:t>
      </w:r>
    </w:p>
    <w:p w:rsidR="00A048CD" w:rsidRPr="00A048CD" w:rsidRDefault="00A048CD" w:rsidP="00A048C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поиск ошибок, характеризовать их и исправлять; </w:t>
      </w:r>
    </w:p>
    <w:p w:rsidR="00A048CD" w:rsidRPr="00A048CD" w:rsidRDefault="00A048CD" w:rsidP="00A048C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ответ (вывод), подтверждать его объяснением, расчётами; </w:t>
      </w:r>
    </w:p>
    <w:p w:rsidR="00A048CD" w:rsidRPr="00A048CD" w:rsidRDefault="00A048CD" w:rsidP="00A048C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 использовать различные приёмы прикидки и проверки правильности вычисления; </w:t>
      </w:r>
    </w:p>
    <w:p w:rsidR="00A048CD" w:rsidRPr="00A048CD" w:rsidRDefault="00A048CD" w:rsidP="00A048C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полноту и правильность заполнения таблиц сложения, умножения</w:t>
      </w:r>
      <w:proofErr w:type="gramStart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Совместная деятельность:</w:t>
      </w:r>
    </w:p>
    <w:p w:rsidR="00A048CD" w:rsidRPr="00A048CD" w:rsidRDefault="00A048CD" w:rsidP="00A048CD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 </w:t>
      </w:r>
    </w:p>
    <w:p w:rsidR="00A048CD" w:rsidRPr="00A048CD" w:rsidRDefault="00A048CD" w:rsidP="00A048CD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 </w:t>
      </w:r>
    </w:p>
    <w:p w:rsidR="00A048CD" w:rsidRPr="00A048CD" w:rsidRDefault="00A048CD" w:rsidP="00A048CD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совместно прикидку и оценку результата выполнения общей работы.</w:t>
      </w:r>
    </w:p>
    <w:p w:rsidR="00A048CD" w:rsidRPr="00A048CD" w:rsidRDefault="00A048CD" w:rsidP="00A048C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caps/>
          <w:lang w:eastAsia="ru-RU"/>
        </w:rPr>
        <w:t>4 КЛАСС</w:t>
      </w:r>
    </w:p>
    <w:p w:rsidR="00A048CD" w:rsidRPr="00A048CD" w:rsidRDefault="00A048CD" w:rsidP="00A048CD">
      <w:pPr>
        <w:shd w:val="clear" w:color="auto" w:fill="FFFFFF"/>
        <w:spacing w:before="240" w:after="60" w:line="240" w:lineRule="atLeast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Числа и величины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Величины: сравнение объектов по массе, длине, площади, вместимости.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 массы — центнер, тонна; соотношения между единицами массы.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 времени (сутки, неделя, месяц, год, век), соотношение между ними.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100 000.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величины времени, массы, длины.</w:t>
      </w:r>
    </w:p>
    <w:p w:rsidR="00A048CD" w:rsidRPr="00A048CD" w:rsidRDefault="00A048CD" w:rsidP="00A048CD">
      <w:pPr>
        <w:shd w:val="clear" w:color="auto" w:fill="FFFFFF"/>
        <w:spacing w:before="240" w:after="60" w:line="240" w:lineRule="atLeast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Арифметические действия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Умножение/деление на 10, 100, 1000.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вычислений, в том числе с помощью калькулятора.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Умножение и деление величины на однозначное число.</w:t>
      </w:r>
    </w:p>
    <w:p w:rsidR="00A048CD" w:rsidRPr="00A048CD" w:rsidRDefault="00A048CD" w:rsidP="00A048CD">
      <w:pPr>
        <w:shd w:val="clear" w:color="auto" w:fill="FFFFFF"/>
        <w:spacing w:before="240" w:after="60" w:line="240" w:lineRule="atLeast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Текстовые задачи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текстовой  задачей,  решение  которой  содержит 2—3 действия: анализ, представление на модели; планирование и запись решения; проверка 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 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A048CD" w:rsidRPr="00A048CD" w:rsidRDefault="00A048CD" w:rsidP="00A048CD">
      <w:pPr>
        <w:shd w:val="clear" w:color="auto" w:fill="FFFFFF"/>
        <w:spacing w:before="240" w:after="60" w:line="240" w:lineRule="atLeast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Пространственные отношения и геометрические фигуры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представления о симметрии.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 Пространственные геометрические фигуры (тела): шар, куб, цилиндр, конус, пирамида; различение, называние.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Конструирование: разбиение фигуры на прямоугольники (квадраты), составление фигур из прямоугольников/квадратов.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Периметр, площадь фигуры, составленной из двух, трёх прямоугольников (квадратов).</w:t>
      </w:r>
    </w:p>
    <w:p w:rsidR="00A048CD" w:rsidRPr="00A048CD" w:rsidRDefault="00A048CD" w:rsidP="00A048CD">
      <w:pPr>
        <w:shd w:val="clear" w:color="auto" w:fill="FFFFFF"/>
        <w:spacing w:before="240" w:after="60" w:line="240" w:lineRule="atLeast"/>
        <w:outlineLvl w:val="3"/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sz w:val="20"/>
          <w:szCs w:val="20"/>
          <w:lang w:eastAsia="ru-RU"/>
        </w:rPr>
        <w:t>Математическая информация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утверждениями: конструирование, проверка истинности; составление и проверка логических рассуждений при решении задач.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 Запись информации в предложенной таблице, на столбчатой диаграмме.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Доступные электронные средства обучения, пособия, тренажёры, их использование под руководством педагога и самостоятельно. Правила безопасной работы с электронными </w:t>
      </w: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источниками информации (электронная форма учебника, электронные словари, образовательные сайты, ориентированные на детей младшего школьного возраста).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Алгоритмы решения учебных и практических задач.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учебные действия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Универсальные познавательные учебные действия:</w:t>
      </w:r>
    </w:p>
    <w:p w:rsidR="00A048CD" w:rsidRPr="00A048CD" w:rsidRDefault="00A048CD" w:rsidP="00A048CD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A048CD" w:rsidRPr="00A048CD" w:rsidRDefault="00A048CD" w:rsidP="00A048CD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математические объекты (числа, величины, геометрические фигуры), записывать признак сравнения; выбирать метод решения математической задачи (алгоритм действия, приём вычисления, способ решения, моделирование ситуации, перебор вариантов); </w:t>
      </w:r>
    </w:p>
    <w:p w:rsidR="00A048CD" w:rsidRPr="00A048CD" w:rsidRDefault="00A048CD" w:rsidP="00A048CD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модели изученных геометрических фигур в окружающем мире; </w:t>
      </w:r>
    </w:p>
    <w:p w:rsidR="00A048CD" w:rsidRPr="00A048CD" w:rsidRDefault="00A048CD" w:rsidP="00A048CD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геометрическую фигуру, обладающую заданным свойством (отрезок заданной длины, ломаная определённой длины, квадрат с заданным периметром); </w:t>
      </w:r>
    </w:p>
    <w:p w:rsidR="00A048CD" w:rsidRPr="00A048CD" w:rsidRDefault="00A048CD" w:rsidP="00A048CD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классифицировать объекты по 1 - 2 выбранным признакам; </w:t>
      </w:r>
    </w:p>
    <w:p w:rsidR="00A048CD" w:rsidRPr="00A048CD" w:rsidRDefault="00A048CD" w:rsidP="00A048CD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модель математической задачи, проверять её соответствие условиям задачи; </w:t>
      </w:r>
    </w:p>
    <w:p w:rsidR="00A048CD" w:rsidRPr="00A048CD" w:rsidRDefault="00A048CD" w:rsidP="00A048CD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 помощью цифровых и аналоговых приборов: массу предмета (электронные и гиревые весы), температуру (градусник), скорость движения транспортного средства (макет спидометра), вместимость (с помощью измерительных сосудов).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Работа с информацией:</w:t>
      </w:r>
    </w:p>
    <w:p w:rsidR="00A048CD" w:rsidRPr="00A048CD" w:rsidRDefault="00A048CD" w:rsidP="00A048C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информацию в разных формах; </w:t>
      </w:r>
    </w:p>
    <w:p w:rsidR="00A048CD" w:rsidRPr="00A048CD" w:rsidRDefault="00A048CD" w:rsidP="00A048C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 и интерпретировать информацию, представленную в таблице, на диаграмме; использовать справочную литературу для поиска информации, в том числе Интернет (в условиях контролируемого выхода).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Универсальные коммуникативные учебные действия:</w:t>
      </w:r>
    </w:p>
    <w:p w:rsidR="00A048CD" w:rsidRPr="00A048CD" w:rsidRDefault="00A048CD" w:rsidP="00A048C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математическую терминологию для записи решения предметной или практической задачи; </w:t>
      </w:r>
    </w:p>
    <w:p w:rsidR="00A048CD" w:rsidRPr="00A048CD" w:rsidRDefault="00A048CD" w:rsidP="00A048C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приводить примеры и </w:t>
      </w:r>
      <w:proofErr w:type="spellStart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подтверждения/опровержения вывода, гипотезы; </w:t>
      </w:r>
    </w:p>
    <w:p w:rsidR="00A048CD" w:rsidRPr="00A048CD" w:rsidRDefault="00A048CD" w:rsidP="00A048C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конструировать, читать числовое выражение; </w:t>
      </w:r>
    </w:p>
    <w:p w:rsidR="00A048CD" w:rsidRPr="00A048CD" w:rsidRDefault="00A048CD" w:rsidP="00A048C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практическую ситуацию с использованием изученной терминологии; </w:t>
      </w:r>
    </w:p>
    <w:p w:rsidR="00A048CD" w:rsidRPr="00A048CD" w:rsidRDefault="00A048CD" w:rsidP="00A048C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математические объекты, явления и события с помощью изученных величин; </w:t>
      </w:r>
    </w:p>
    <w:p w:rsidR="00A048CD" w:rsidRPr="00A048CD" w:rsidRDefault="00A048CD" w:rsidP="00A048C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инструкцию, записывать рассуждение; </w:t>
      </w:r>
    </w:p>
    <w:p w:rsidR="00A048CD" w:rsidRPr="00A048CD" w:rsidRDefault="00A048CD" w:rsidP="00A048C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инициировать обсуждение разных способов выполнения задания, поиск ошибок в решении.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Универсальные регулятивные учебные действия:</w:t>
      </w:r>
    </w:p>
    <w:p w:rsidR="00A048CD" w:rsidRPr="00A048CD" w:rsidRDefault="00A048CD" w:rsidP="00A048C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 </w:t>
      </w:r>
    </w:p>
    <w:p w:rsidR="00A048CD" w:rsidRPr="00A048CD" w:rsidRDefault="00A048CD" w:rsidP="00A048C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прикидку и оценку результата измерений; </w:t>
      </w:r>
    </w:p>
    <w:p w:rsidR="00A048CD" w:rsidRPr="00A048CD" w:rsidRDefault="00A048CD" w:rsidP="00A048C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ind w:left="2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находить, исправлять, прогнозировать трудности и ошибки и трудности в решении учебной задачи.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Совместная деятельность:</w:t>
      </w:r>
    </w:p>
    <w:p w:rsidR="00A048CD" w:rsidRPr="00A048CD" w:rsidRDefault="00A048CD" w:rsidP="00D37E1B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участвовать в совместной деятельности: договариваться о способе решения, распределять работу между членами группы (например, в случае решения задач, требующих перебора большого количества вариантов), согласовывать мнения в ходе поиска доказательств, выбора рационального способа; </w:t>
      </w:r>
    </w:p>
    <w:p w:rsidR="00A048CD" w:rsidRPr="00A048CD" w:rsidRDefault="00A048CD" w:rsidP="00D37E1B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договариваться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</w:p>
    <w:p w:rsidR="00A048CD" w:rsidRPr="00A048CD" w:rsidRDefault="00A048CD" w:rsidP="00A048C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математики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A048CD" w:rsidRPr="00A048CD" w:rsidRDefault="00A048CD" w:rsidP="00A048C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caps/>
          <w:lang w:eastAsia="ru-RU"/>
        </w:rPr>
        <w:t>ЛИЧНОСТНЫЕ РЕЗУЛЬТАТЫ</w:t>
      </w:r>
    </w:p>
    <w:p w:rsidR="00A048CD" w:rsidRPr="00A048CD" w:rsidRDefault="00A048CD" w:rsidP="00D37E1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:rsidR="00A048CD" w:rsidRPr="00A048CD" w:rsidRDefault="00A048CD" w:rsidP="00D37E1B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необходимость изучения математики для адаптации к жизненным ситуациям, для развития общей культуры человека; </w:t>
      </w:r>
    </w:p>
    <w:p w:rsidR="00A048CD" w:rsidRPr="00A048CD" w:rsidRDefault="00A048CD" w:rsidP="00D37E1B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способности мыслить, рассуждать, выдвигать предположения и доказывать или опровергать их; </w:t>
      </w:r>
    </w:p>
    <w:p w:rsidR="00A048CD" w:rsidRPr="00A048CD" w:rsidRDefault="00A048CD" w:rsidP="00D37E1B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A048CD" w:rsidRPr="00A048CD" w:rsidRDefault="00A048CD" w:rsidP="00D37E1B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осваивать навыки организации безопасного поведения в информационной среде; </w:t>
      </w:r>
    </w:p>
    <w:p w:rsidR="00A048CD" w:rsidRPr="00A048CD" w:rsidRDefault="00A048CD" w:rsidP="00D37E1B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 </w:t>
      </w:r>
    </w:p>
    <w:p w:rsidR="00A048CD" w:rsidRPr="00A048CD" w:rsidRDefault="00A048CD" w:rsidP="00D37E1B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 </w:t>
      </w:r>
    </w:p>
    <w:p w:rsidR="00A048CD" w:rsidRPr="00A048CD" w:rsidRDefault="00A048CD" w:rsidP="00D37E1B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 </w:t>
      </w:r>
    </w:p>
    <w:p w:rsidR="00A048CD" w:rsidRPr="00A048CD" w:rsidRDefault="00A048CD" w:rsidP="00D37E1B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свои успехи в изучении математики, намечать пути устранения трудностей; </w:t>
      </w:r>
    </w:p>
    <w:p w:rsidR="00A048CD" w:rsidRPr="00A048CD" w:rsidRDefault="00A048CD" w:rsidP="00D37E1B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A048CD" w:rsidRPr="00A048CD" w:rsidRDefault="00A048CD" w:rsidP="00A048CD">
      <w:pPr>
        <w:shd w:val="clear" w:color="auto" w:fill="FFFFFF"/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caps/>
          <w:lang w:eastAsia="ru-RU"/>
        </w:rPr>
        <w:t>МЕТАПРЕДМЕТНЫЕ РЕЗУЛЬТАТЫ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у обучающегося формируются следующие универсальные учебные действия.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  познавательные учебные действия: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  Базовые логические действия:</w:t>
      </w:r>
    </w:p>
    <w:p w:rsidR="00A048CD" w:rsidRPr="00A048CD" w:rsidRDefault="00A048CD" w:rsidP="00D37E1B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связи и зависимости между математическими объектами (часть-целое; причина-следствие; протяжённость); </w:t>
      </w:r>
    </w:p>
    <w:p w:rsidR="00A048CD" w:rsidRPr="00A048CD" w:rsidRDefault="00A048CD" w:rsidP="00D37E1B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применять базовые логические универсальные действия: сравнение, анализ, классификация (группировка), обобщение;</w:t>
      </w:r>
    </w:p>
    <w:p w:rsidR="00A048CD" w:rsidRPr="00A048CD" w:rsidRDefault="00A048CD" w:rsidP="00D37E1B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A048CD" w:rsidRPr="00A048CD" w:rsidRDefault="00A048CD" w:rsidP="00D37E1B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A048CD" w:rsidRPr="00A048CD" w:rsidRDefault="00A048CD" w:rsidP="00D37E1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  Базовые исследовательские действия:</w:t>
      </w:r>
    </w:p>
    <w:p w:rsidR="00A048CD" w:rsidRPr="00A048CD" w:rsidRDefault="00A048CD" w:rsidP="00D37E1B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проявлять способность ориентироваться в учебном материале разных разделов курса математики; </w:t>
      </w:r>
    </w:p>
    <w:p w:rsidR="00A048CD" w:rsidRPr="00A048CD" w:rsidRDefault="00A048CD" w:rsidP="00D37E1B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 </w:t>
      </w:r>
    </w:p>
    <w:p w:rsidR="00A048CD" w:rsidRPr="00A048CD" w:rsidRDefault="00A048CD" w:rsidP="00D37E1B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изученные методы познания (измерение, моделирование, перебор вариантов)</w:t>
      </w:r>
    </w:p>
    <w:p w:rsidR="00A048CD" w:rsidRPr="00A048CD" w:rsidRDefault="00A048CD" w:rsidP="00D37E1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3)  Работа с информацией:</w:t>
      </w:r>
    </w:p>
    <w:p w:rsidR="00A048CD" w:rsidRPr="00A048CD" w:rsidRDefault="00A048CD" w:rsidP="00D37E1B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использовать для решения учебных задач текстовую, графическую информацию в разных источниках информационной среды; </w:t>
      </w:r>
    </w:p>
    <w:p w:rsidR="00A048CD" w:rsidRPr="00A048CD" w:rsidRDefault="00A048CD" w:rsidP="00D37E1B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интерпретировать графически представленную информацию (схему, таблицу, диаграмму, другую модель); </w:t>
      </w:r>
    </w:p>
    <w:p w:rsidR="00A048CD" w:rsidRPr="00A048CD" w:rsidRDefault="00A048CD" w:rsidP="00D37E1B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 </w:t>
      </w:r>
    </w:p>
    <w:p w:rsidR="00A048CD" w:rsidRPr="00A048CD" w:rsidRDefault="00A048CD" w:rsidP="00D37E1B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правила, безопасно использовать предлагаемые электронные средства и источники информации.</w:t>
      </w:r>
    </w:p>
    <w:p w:rsidR="00A048CD" w:rsidRPr="00A048CD" w:rsidRDefault="00A048CD" w:rsidP="00D37E1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коммуникативные учебные действия:</w:t>
      </w:r>
    </w:p>
    <w:p w:rsidR="00A048CD" w:rsidRPr="00A048CD" w:rsidRDefault="00A048CD" w:rsidP="00D37E1B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утверждения, проверять их истинность;</w:t>
      </w:r>
    </w:p>
    <w:p w:rsidR="00A048CD" w:rsidRPr="00A048CD" w:rsidRDefault="00A048CD" w:rsidP="00D37E1B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логическое рассуждение;</w:t>
      </w:r>
    </w:p>
    <w:p w:rsidR="00A048CD" w:rsidRPr="00A048CD" w:rsidRDefault="00A048CD" w:rsidP="00D37E1B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текст задания для объяснения способа и хода решения математической задачи;</w:t>
      </w:r>
    </w:p>
    <w:p w:rsidR="00A048CD" w:rsidRPr="00A048CD" w:rsidRDefault="00A048CD" w:rsidP="00D37E1B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ответ;</w:t>
      </w:r>
    </w:p>
    <w:p w:rsidR="00A048CD" w:rsidRPr="00A048CD" w:rsidRDefault="00A048CD" w:rsidP="00D37E1B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A048CD" w:rsidRPr="00A048CD" w:rsidRDefault="00A048CD" w:rsidP="00D37E1B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A048CD" w:rsidRPr="00A048CD" w:rsidRDefault="00A048CD" w:rsidP="00D37E1B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A048CD" w:rsidRPr="00A048CD" w:rsidRDefault="00A048CD" w:rsidP="00D37E1B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алгоритмах: воспроизводить, дополнять, исправлять деформированные;</w:t>
      </w:r>
    </w:p>
    <w:p w:rsidR="00A048CD" w:rsidRPr="00A048CD" w:rsidRDefault="00A048CD" w:rsidP="00D37E1B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составлять по аналогии;</w:t>
      </w:r>
      <w:proofErr w:type="gramStart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 .</w:t>
      </w:r>
      <w:proofErr w:type="gramEnd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самостоятельно составлять тексты заданий, аналогичные типовым изученным.</w:t>
      </w:r>
    </w:p>
    <w:p w:rsidR="00A048CD" w:rsidRPr="00A048CD" w:rsidRDefault="00A048CD" w:rsidP="00D37E1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Универсальные регулятивные учебные действия:</w:t>
      </w:r>
    </w:p>
    <w:p w:rsidR="00A048CD" w:rsidRPr="00A048CD" w:rsidRDefault="00A048CD" w:rsidP="00D37E1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1)  Самоорганизация:</w:t>
      </w:r>
    </w:p>
    <w:p w:rsidR="00A048CD" w:rsidRPr="00A048CD" w:rsidRDefault="00A048CD" w:rsidP="00D37E1B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этапы предстоящей работы, определять последовательность учебных действий; </w:t>
      </w:r>
    </w:p>
    <w:p w:rsidR="00A048CD" w:rsidRPr="00A048CD" w:rsidRDefault="00A048CD" w:rsidP="00D37E1B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правила безопасного использования электронных средств, предлагаемых в процессе обучения.</w:t>
      </w:r>
    </w:p>
    <w:p w:rsidR="00A048CD" w:rsidRPr="00A048CD" w:rsidRDefault="00A048CD" w:rsidP="00D37E1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  Самоконтроль:</w:t>
      </w:r>
    </w:p>
    <w:p w:rsidR="00A048CD" w:rsidRPr="00A048CD" w:rsidRDefault="00A048CD" w:rsidP="00D37E1B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контроль процесса и результата своей деятельности, объективно оценивать их; </w:t>
      </w:r>
    </w:p>
    <w:p w:rsidR="00A048CD" w:rsidRPr="00A048CD" w:rsidRDefault="00A048CD" w:rsidP="00D37E1B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и при необходимости корректировать способы действий; </w:t>
      </w:r>
    </w:p>
    <w:p w:rsidR="00A048CD" w:rsidRPr="00A048CD" w:rsidRDefault="00A048CD" w:rsidP="00D37E1B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ошибки в своей работе, устанавливать их причины, вести поиск путей преодоления ошибок.</w:t>
      </w:r>
    </w:p>
    <w:p w:rsidR="00A048CD" w:rsidRPr="00A048CD" w:rsidRDefault="00A048CD" w:rsidP="00D37E1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3)  Самооценка:</w:t>
      </w:r>
    </w:p>
    <w:p w:rsidR="00A048CD" w:rsidRPr="00A048CD" w:rsidRDefault="00A048CD" w:rsidP="00D37E1B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 </w:t>
      </w:r>
    </w:p>
    <w:p w:rsidR="00A048CD" w:rsidRPr="00A048CD" w:rsidRDefault="00A048CD" w:rsidP="00D37E1B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рациональность своих действий, давать им качественную характеристику.</w:t>
      </w:r>
    </w:p>
    <w:p w:rsidR="00A048CD" w:rsidRPr="00A048CD" w:rsidRDefault="00A048CD" w:rsidP="00D37E1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Совместная деятельность:</w:t>
      </w:r>
    </w:p>
    <w:p w:rsidR="00A048CD" w:rsidRPr="00A048CD" w:rsidRDefault="00A048CD" w:rsidP="00D37E1B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контрпримеров</w:t>
      </w:r>
      <w:proofErr w:type="spellEnd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); </w:t>
      </w:r>
    </w:p>
    <w:p w:rsidR="00A048CD" w:rsidRPr="00A048CD" w:rsidRDefault="00A048CD" w:rsidP="00D37E1B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согласовывать  мнения в ходе поиска доказательств, выбора рационального способа, анализа информации;</w:t>
      </w:r>
    </w:p>
    <w:p w:rsidR="00A048CD" w:rsidRPr="00A048CD" w:rsidRDefault="00A048CD" w:rsidP="00D37E1B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A048CD" w:rsidRPr="00A048CD" w:rsidRDefault="00A048CD" w:rsidP="00D37E1B">
      <w:pPr>
        <w:shd w:val="clear" w:color="auto" w:fill="FFFFFF"/>
        <w:spacing w:before="240" w:after="12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caps/>
          <w:lang w:eastAsia="ru-RU"/>
        </w:rPr>
        <w:t>ПРЕДМЕТНЫЕ РЕЗУЛЬТАТЫ</w:t>
      </w:r>
    </w:p>
    <w:p w:rsidR="00A048CD" w:rsidRPr="00A048CD" w:rsidRDefault="00A048CD" w:rsidP="00D37E1B">
      <w:pPr>
        <w:shd w:val="clear" w:color="auto" w:fill="FFFFFF"/>
        <w:spacing w:before="240" w:after="12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caps/>
          <w:lang w:eastAsia="ru-RU"/>
        </w:rPr>
        <w:t>1 КЛАСС</w:t>
      </w:r>
    </w:p>
    <w:p w:rsidR="00A048CD" w:rsidRPr="00A048CD" w:rsidRDefault="00A048CD" w:rsidP="00A048CD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1 классе обучающийся научится:</w:t>
      </w:r>
    </w:p>
    <w:p w:rsidR="00A048CD" w:rsidRPr="00A048CD" w:rsidRDefault="00A048CD" w:rsidP="00D37E1B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записывать, сравнивать,  упорядочивать  числа  от  0 до 20; </w:t>
      </w:r>
    </w:p>
    <w:p w:rsidR="00A048CD" w:rsidRPr="00A048CD" w:rsidRDefault="00A048CD" w:rsidP="00D37E1B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пересчитывать различные объекты, устанавливать порядковый номер объекта; </w:t>
      </w:r>
    </w:p>
    <w:p w:rsidR="00A048CD" w:rsidRPr="00A048CD" w:rsidRDefault="00A048CD" w:rsidP="00D37E1B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числа, большие/меньшие данного числа на заданное число; </w:t>
      </w:r>
    </w:p>
    <w:p w:rsidR="00A048CD" w:rsidRPr="00A048CD" w:rsidRDefault="00A048CD" w:rsidP="00D37E1B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 </w:t>
      </w:r>
    </w:p>
    <w:p w:rsidR="00A048CD" w:rsidRPr="00A048CD" w:rsidRDefault="00A048CD" w:rsidP="00D37E1B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текстовые задачи в одно действие на сложение и вычитание: выделять условие и требование (вопрос); </w:t>
      </w:r>
    </w:p>
    <w:p w:rsidR="00A048CD" w:rsidRPr="00A048CD" w:rsidRDefault="00A048CD" w:rsidP="00D37E1B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объекты по длине, устанавливая между ними соотношение длиннее/короче (выше/ниже, шире/уже); </w:t>
      </w:r>
    </w:p>
    <w:p w:rsidR="00A048CD" w:rsidRPr="00A048CD" w:rsidRDefault="00A048CD" w:rsidP="00D37E1B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знать и использовать единицу длины — сантиметр; измерять длину отрезка, чертить отрезок заданной длины (в см); </w:t>
      </w:r>
    </w:p>
    <w:p w:rsidR="00A048CD" w:rsidRPr="00A048CD" w:rsidRDefault="00A048CD" w:rsidP="00D37E1B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число и цифру; распознавать геометрические фигуры: круг, треугольник, прямоугольник (квадрат), отрезок; </w:t>
      </w:r>
    </w:p>
    <w:p w:rsidR="00A048CD" w:rsidRPr="00A048CD" w:rsidRDefault="00A048CD" w:rsidP="00D37E1B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между объектами соотношения: слева/справа, дальше/ближе, между, перед/за, над/под; </w:t>
      </w:r>
    </w:p>
    <w:p w:rsidR="00A048CD" w:rsidRPr="00A048CD" w:rsidRDefault="00A048CD" w:rsidP="00D37E1B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верные (истинные) и неверные (ложные) утверждения относительно заданного набора объектов/предметов; </w:t>
      </w:r>
    </w:p>
    <w:p w:rsidR="00A048CD" w:rsidRPr="00A048CD" w:rsidRDefault="00A048CD" w:rsidP="00D37E1B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группировать объекты по заданному признаку; находить и называть закономерности в ряду объектов повседневной жизни; </w:t>
      </w:r>
    </w:p>
    <w:p w:rsidR="00A048CD" w:rsidRPr="00A048CD" w:rsidRDefault="00A048CD" w:rsidP="00D37E1B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строки и столбцы таблицы, вносить данное в таблицу, извлекать данное/данные из таблицы; </w:t>
      </w:r>
    </w:p>
    <w:p w:rsidR="00A048CD" w:rsidRPr="00A048CD" w:rsidRDefault="00A048CD" w:rsidP="00D37E1B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два объекта (числа, геометрические фигуры); распределять объекты на две группы по заданному основанию.</w:t>
      </w:r>
    </w:p>
    <w:p w:rsidR="00A048CD" w:rsidRPr="00A048CD" w:rsidRDefault="00A048CD" w:rsidP="00D37E1B">
      <w:pPr>
        <w:shd w:val="clear" w:color="auto" w:fill="FFFFFF"/>
        <w:spacing w:before="240" w:after="12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caps/>
          <w:lang w:eastAsia="ru-RU"/>
        </w:rPr>
        <w:t>2 КЛАСС</w:t>
      </w:r>
    </w:p>
    <w:p w:rsidR="00A048CD" w:rsidRPr="00A048CD" w:rsidRDefault="00A048CD" w:rsidP="00D37E1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во 2</w:t>
      </w:r>
      <w:r w:rsidRPr="00A04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классе обучающийся научится: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записывать, сравнивать, упорядочивать числа в пределах 100;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число большее/меньшее данного числа на заданное число (в пределах 100); большее данного числа в заданное число раз (в пределах 20);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арифметические действия: сложение и вычитание, в пределах 100 устно и письменно; умножение и деление в пределах 50 с использованием таблицы умножения;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и различать компоненты действий умножения (множители, произведение); деления (делимое, делитель, частное);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неизвестный компонент сложения, вычитания; использовать при выполнении практических заданий единицы величин длины (сантиметр, дециметр, метр), массы (килограмм), времени (минута, час); стоимости (рубль, копейка); преобразовывать одни единицы данных величин  в другие; </w:t>
      </w:r>
      <w:proofErr w:type="gramEnd"/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 помощью измерительных инструментов длину; определять время с помощью часов;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текстовые задачи в одно-два действия: представлять задачу (краткая запись, рисунок, таблица или другая модель);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ход решения текстовой задачи в два действия, оформлять его в виде арифметического действия/действий, записывать ответ;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 называть геометрические фигуры: прямой угол; ломаную, многоугольник;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среди четырехугольников прямоугольники, квадраты;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бумаге в клетку изображать ломаную, многоугольник; чертить прямой угол, прямоугольник с заданными длинами сторон;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для выполнения построений линейку, угольник;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верные (истинные) и неверные (ложные) утверждения со словами «все», «каждый»;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proofErr w:type="spellStart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одно-двухшаговые</w:t>
      </w:r>
      <w:proofErr w:type="spellEnd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логические рассуждения и делать выводы;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общий признак группы математических объектов (чисел, величин, геометрических фигур);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закономерность в ряду объектов (чисел, геометрических фигур);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группы объектов (находить общее, различное);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обнаруживать модели геометрических фигур в окружающем мире; подбирать примеры, подтверждающие суждение, ответ;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(дополнять) текстовую задачу; </w:t>
      </w:r>
    </w:p>
    <w:p w:rsidR="00A048CD" w:rsidRPr="00A048CD" w:rsidRDefault="00A048CD" w:rsidP="00D37E1B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правильность вычислений.</w:t>
      </w:r>
    </w:p>
    <w:p w:rsidR="00A048CD" w:rsidRPr="00A048CD" w:rsidRDefault="00A048CD" w:rsidP="00D37E1B">
      <w:pPr>
        <w:shd w:val="clear" w:color="auto" w:fill="FFFFFF"/>
        <w:spacing w:before="240" w:after="12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caps/>
          <w:lang w:eastAsia="ru-RU"/>
        </w:rPr>
        <w:t>3 КЛАСС</w:t>
      </w:r>
    </w:p>
    <w:p w:rsidR="00A048CD" w:rsidRPr="00A048CD" w:rsidRDefault="00A048CD" w:rsidP="00D37E1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 3 </w:t>
      </w:r>
      <w:r w:rsidRPr="00A04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классе  </w:t>
      </w:r>
      <w:proofErr w:type="gramStart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научится: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записывать, сравнивать, упорядочивать числа в пределах 1000;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число большее/меньшее данного числа на заданное число, в заданное число раз (в пределах 1000);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 устно и письменно);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действия умножение и деление с числами 0 и 1, деление с остатком;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деления; использовать при вычислениях переместительное и сочетательное свойства сложения;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неизвестный компонент арифметического действия;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рубль),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преобразовывать одни единицы данной величины в другие;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 помощью цифровых и аналоговых приборов, измерительных инструментов длину, массу, время;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прикидку и оценку результата измерений;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продолжительность события; сравнивать величины длины, площади, массы, времени, стоимости, устанавливая между ними соотношение «больше/ меньше на/в»;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называть, находить долю величины (половина, четверть);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величины, выраженные долями;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сложение и вычитание однородных величин, умножение и деление величины на однозначное число;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в одно, 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прямоугольник из данных фигур (квадратов), делить прямоугольник, многоугольник на заданные части;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фигуры по площади (наложение, сопоставление числовых значений);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периметр прямоугольника (квадрата), площадь прямоугольника (квадрата), используя правило/алгоритм;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верные (истинные) и неверные (ложные) утверждения со словами: «все», «некоторые», «и», «каждый», «если…, то…»;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утверждение (вывод), строить логические рассуждения (одно/</w:t>
      </w:r>
      <w:proofErr w:type="spellStart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двухшаговые</w:t>
      </w:r>
      <w:proofErr w:type="spellEnd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том числе с использованием изученных связок;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классифицировать объекты по одному, двум признакам; извлекать и использовать информацию, представленную в таблицах с данными о реальных процессах и явлениях окружающего мира (например, расписание, режим работы), в предметах повседневной жизни (например, ярлык, этикетка);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структурировать информацию: заполнять простейшие таблицы по образцу;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план выполнения учебного задания и следовать ему;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действия по алгоритму;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математические объекты (находить общее, различное, уникальное); </w:t>
      </w:r>
    </w:p>
    <w:p w:rsidR="00A048CD" w:rsidRPr="00A048CD" w:rsidRDefault="00A048CD" w:rsidP="00D37E1B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верное решение математической задачи. </w:t>
      </w:r>
    </w:p>
    <w:p w:rsidR="00A048CD" w:rsidRPr="00A048CD" w:rsidRDefault="00A048CD" w:rsidP="00D37E1B">
      <w:pPr>
        <w:shd w:val="clear" w:color="auto" w:fill="FFFFFF"/>
        <w:spacing w:before="240" w:after="120" w:line="240" w:lineRule="atLeast"/>
        <w:jc w:val="both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caps/>
          <w:lang w:eastAsia="ru-RU"/>
        </w:rPr>
        <w:t>4 КЛАСС</w:t>
      </w:r>
    </w:p>
    <w:p w:rsidR="00A048CD" w:rsidRPr="00A048CD" w:rsidRDefault="00A048CD" w:rsidP="00D37E1B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 концу обучения в 4 классе </w:t>
      </w:r>
      <w:r w:rsidRPr="00A048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proofErr w:type="gramStart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научится: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записывать, сравнивать, упорядочивать многозначные числа;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число большее/меньшее данного числа на заданное число, в заданное число раз;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арифметические действия: сложение и вычитание с многозначными числами письменно (в пределах 100 - устно);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умножение и деление многозначного числа на однозначное, двузначное число письменно (в пределах 100 - устно);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 с остатком — письменно (в пределах 1000); вычислять значение числового выражения (со скобками/без скобок), содержащего действия сложения, вычитания, умножения, деления с многозначными числами;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 вычислениях изученные свойства арифметических действий;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прикидку результата вычислений;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проверку полученного результата по критериям: достоверность (реальность), соответствие правилу/алгоритму, а также с помощью калькулятора;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долю величины, величину по ее доле; находить неизвестный компонент арифметического действия; использовать единицы величин для при решении задач (длина, масса, время, вместимость, стоимость, площадь, скорость);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работы; определять с помощью цифровых и аналоговых приборов массу предмета, температуру (например, воды, воздуха в помещении), скорость движения транспортного средства;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с помощью измерительных сосудов вместимость; выполнять прикидку и оценку результата измерений;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текстовые задачи в 1—3 действия, выполнять преобразование заданных величин,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достоверность/реальность, соответствие условию;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практические задачи, связанные с повседневной жизнью (на покупки, движение и т.п.), в том числе, с избыточными данными, находить недостающую информацию (например, из таблиц, схем), находить и оценивать различные способы решения, использовать подходящие способы проверки;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различать, называть геометрические фигуры: окружность, круг; изображать с помощью циркуля и линейки окружность заданного радиуса;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изображения простейших пространственных фигур: шара, куба, цилиндра, конуса, пирамиды;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в простейших случаях проекции предметов окружающего мира на плоскость (пол, стену);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 трех прямоугольников (квадратов);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верные (истинные) и неверные (ложные) утверждения; приводить пример, </w:t>
      </w:r>
      <w:proofErr w:type="spellStart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</w:t>
      </w:r>
      <w:proofErr w:type="spellEnd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утверждение (вывод), строить логические рассуждения (одно/</w:t>
      </w:r>
      <w:proofErr w:type="spellStart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двухшаговые</w:t>
      </w:r>
      <w:proofErr w:type="spellEnd"/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) с использованием изученных связок; классифицировать объекты по заданным/самостоятельно установленным одному, двум признакам;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прайс-лист, объявление);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данными предложенную таблицу, столбчатую диаграмму; использовать формализованные описания последовательности действий (алгоритм, план, схема) в практических и учебных ситуациях;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дополнять алгоритм, упорядочивать шаги алгоритма; выбирать рациональное решение; составлять модель текстовой задачи, числовое выражение;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конструировать ход решения математической задачи; </w:t>
      </w:r>
    </w:p>
    <w:p w:rsidR="00A048CD" w:rsidRPr="00A048CD" w:rsidRDefault="00A048CD" w:rsidP="00D37E1B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ind w:left="2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8C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все верные решения задачи из предложенных.</w:t>
      </w:r>
    </w:p>
    <w:p w:rsidR="00A048CD" w:rsidRPr="00A048CD" w:rsidRDefault="00A048CD" w:rsidP="00A048CD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caps/>
          <w:kern w:val="36"/>
          <w:sz w:val="24"/>
          <w:szCs w:val="24"/>
          <w:lang w:eastAsia="ru-RU"/>
        </w:rPr>
        <w:t>ТЕМАТИЧЕСКОЕ ПЛАНИРОВАНИЕ </w:t>
      </w:r>
    </w:p>
    <w:p w:rsidR="00A048CD" w:rsidRPr="00A048CD" w:rsidRDefault="00A048CD" w:rsidP="00A048CD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caps/>
          <w:lang w:eastAsia="ru-RU"/>
        </w:rPr>
        <w:t>1 КЛАСС</w:t>
      </w: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0"/>
        <w:gridCol w:w="4697"/>
        <w:gridCol w:w="1463"/>
        <w:gridCol w:w="3215"/>
      </w:tblGrid>
      <w:tr w:rsidR="00780012" w:rsidRPr="00A048CD" w:rsidTr="003C05FC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0012" w:rsidRPr="00A048CD" w:rsidRDefault="00780012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0012" w:rsidRPr="00A048CD" w:rsidRDefault="00780012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0012" w:rsidRPr="00A048CD" w:rsidRDefault="00780012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0012" w:rsidRPr="00A048CD" w:rsidRDefault="00780012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A048CD" w:rsidRPr="00A048CD" w:rsidTr="003C05FC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Числа</w:t>
            </w:r>
          </w:p>
        </w:tc>
      </w:tr>
      <w:tr w:rsidR="00784D2C" w:rsidRPr="00A048CD" w:rsidTr="00496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Числа от 1 до 9: различение, чтение, запись.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496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Единица счёта. Десяток.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 xml:space="preserve">единая коллекция цифровых образовательных ресурсов </w:t>
            </w:r>
            <w:r w:rsidRPr="003C1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(или по адресу: http://schoolcollection.edu.ru)</w:t>
            </w:r>
          </w:p>
        </w:tc>
      </w:tr>
      <w:tr w:rsidR="00784D2C" w:rsidRPr="00A048CD" w:rsidTr="00496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1.3.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Счёт предметов, запись результата цифрами.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496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Порядковый номер объекта при заданном порядке счёта.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496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Сравнение чисел, сравнение групп предметов по количеству: больше, меньше, столько же.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496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Число и цифра 0 при измерении, вычислении.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496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Числа в пределах 20: чтение, запись, сравнение</w:t>
            </w:r>
            <w:r w:rsidRPr="00A048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496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1.8.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Однозначные и двузначные числа.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496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Увеличение (уменьшение) числа на несколько единиц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3C05FC">
        <w:tc>
          <w:tcPr>
            <w:tcW w:w="5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4D2C" w:rsidRPr="00A048CD" w:rsidTr="003C05FC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Величины</w:t>
            </w:r>
          </w:p>
        </w:tc>
      </w:tr>
      <w:tr w:rsidR="00784D2C" w:rsidRPr="00A048CD" w:rsidTr="00496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Длина и её измерение с помощью заданной мерки</w:t>
            </w:r>
            <w:r w:rsidRPr="00A048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496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Сравнение без измерения: выше — ниже, шире — уже, длиннее — короче, старше — моложе, тяжелее — легче.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496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Единицы длины: сантиметр, дециметр; установление соотношения между ними.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3C05FC">
        <w:tc>
          <w:tcPr>
            <w:tcW w:w="5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7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4D2C" w:rsidRPr="00A048CD" w:rsidTr="003C05FC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Арифметические действия</w:t>
            </w:r>
          </w:p>
        </w:tc>
      </w:tr>
      <w:tr w:rsidR="00784D2C" w:rsidRPr="00A048CD" w:rsidTr="00496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Сложение и вычитание чисел в пределах 20.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496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Названия компонентов действий, результатов действий сложения, вычитания. Знаки сложения и вычитания, названия компонентов действия. Таблица сложения. Переместительное свойство сложения.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496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Вычитание как действие, обратное сложению.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496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Неизвестное слагаемое.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496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Сложение одинаковых слагаемых. Счёт по 2, по  3, по 5.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496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3.6.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Прибавление и вычитание нуля.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496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Сложение и вычитание чисел без перехода и с  переходом через десяток.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496B1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Вычисление суммы, разности трёх чисел.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496B10">
        <w:tc>
          <w:tcPr>
            <w:tcW w:w="5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40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4D2C" w:rsidRPr="00A048CD" w:rsidTr="003C05FC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Текстовые задачи</w:t>
            </w:r>
          </w:p>
        </w:tc>
      </w:tr>
      <w:tr w:rsidR="00784D2C" w:rsidRPr="00A048CD" w:rsidTr="007B59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Текстовая задача: структурные элементы, составление текстовой задачи по  образцу.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7B59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7B59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4.3.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7B59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7B59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Обнаружение недостающего элемента задачи, дополнение текста задачи числовыми данными (по  иллюстрации, смыслу задачи, её решению).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3C05FC">
        <w:tc>
          <w:tcPr>
            <w:tcW w:w="5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16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4D2C" w:rsidRPr="00A048CD" w:rsidTr="003C05FC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Пространственные отношения и  геометрические фигуры</w:t>
            </w:r>
          </w:p>
        </w:tc>
      </w:tr>
      <w:tr w:rsidR="00784D2C" w:rsidRPr="00A048CD" w:rsidTr="007B59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Расположение предметов и  объектов на плоскости, в  пространстве: слева/справа, сверху/снизу, </w:t>
            </w:r>
            <w:proofErr w:type="gramStart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между</w:t>
            </w:r>
            <w:proofErr w:type="gramEnd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; </w:t>
            </w:r>
            <w:proofErr w:type="gramStart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установление</w:t>
            </w:r>
            <w:proofErr w:type="gramEnd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пространственных отношений.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7B59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Распознавание объекта и его отражения.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7B59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5.3.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Геометрические фигуры: распознавание круга, треугольника, прямоугольника, отрезка.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7B59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7B59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Длина стороны прямоугольника, квадрата, треугольника.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7B59B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Изображение прямоугольника, квадрата, треугольника.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3C05FC">
        <w:tc>
          <w:tcPr>
            <w:tcW w:w="5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4D2C" w:rsidRPr="00A048CD" w:rsidTr="003C05FC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6.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Математическая информация</w:t>
            </w:r>
          </w:p>
        </w:tc>
      </w:tr>
      <w:tr w:rsidR="00784D2C" w:rsidRPr="00A048CD" w:rsidTr="00C408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Сбор данных об объекте по  образцу. Характеристики объекта, группы объектов (количество, форма, размер); выбор предметов по образцу (по  заданным признакам).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C408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6.2.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Группировка объектов по  заданному признаку.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C408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Закономерность в ряду заданных объектов: её  обнаружение, продолжение ряда.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C408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Верные (истинные) и  неверные (ложные) предложения, составленные относительно заданного набора математических объектов.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C408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Чтение таблицы (содержащей не более четырёх данных); извлечение данного из  строки, столбца; внесение одного-двух данных в таблицу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C408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C408C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6.7.</w:t>
            </w:r>
          </w:p>
        </w:tc>
        <w:tc>
          <w:tcPr>
            <w:tcW w:w="4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Выполнение 1—3-шаговых инструкций, связанных с вычислениями, измерением длины, построением геометрических 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фигур.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3C05FC">
        <w:tc>
          <w:tcPr>
            <w:tcW w:w="5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разделу: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15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4D2C" w:rsidRPr="00A048CD" w:rsidTr="003C05FC">
        <w:tc>
          <w:tcPr>
            <w:tcW w:w="5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14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84D2C" w:rsidRPr="00A048CD" w:rsidTr="003C05FC">
        <w:tc>
          <w:tcPr>
            <w:tcW w:w="52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132</w:t>
            </w:r>
          </w:p>
        </w:tc>
        <w:tc>
          <w:tcPr>
            <w:tcW w:w="3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048CD" w:rsidRPr="00A048CD" w:rsidRDefault="00A048CD" w:rsidP="00A048CD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caps/>
          <w:lang w:eastAsia="ru-RU"/>
        </w:rPr>
        <w:t>2 КЛАСС</w:t>
      </w: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0"/>
        <w:gridCol w:w="3573"/>
        <w:gridCol w:w="1866"/>
        <w:gridCol w:w="3816"/>
      </w:tblGrid>
      <w:tr w:rsidR="00927503" w:rsidRPr="00A048CD" w:rsidTr="006E6A4A">
        <w:trPr>
          <w:trHeight w:val="747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7503" w:rsidRPr="00A048CD" w:rsidRDefault="00927503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7503" w:rsidRPr="00A048CD" w:rsidRDefault="00927503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7503" w:rsidRPr="00A048CD" w:rsidRDefault="00927503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7503" w:rsidRPr="00A048CD" w:rsidRDefault="00927503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A048CD" w:rsidRPr="00A048CD" w:rsidTr="006E6A4A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Числа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Числа в пределах 100: чтение, запись, десятичный состав, сравнение.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Запись равенства, неравенства. Увеличение/уменьшение числа на несколько единиц/десятков; разностное сравнение чисел.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Чётные и нечётные числа.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Представление числа в  виде суммы разрядных слагаемых</w:t>
            </w: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</w:t>
            </w:r>
            <w:r w:rsidRPr="005D3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1.5.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 с математической терминологией (однозначное, двузначное, </w:t>
            </w:r>
            <w:proofErr w:type="gramStart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чётное-нечётное</w:t>
            </w:r>
            <w:proofErr w:type="gramEnd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число; число и  цифра; компоненты арифметического действия, их название)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533AAB" w:rsidRPr="00A048CD" w:rsidTr="006E6A4A">
        <w:tc>
          <w:tcPr>
            <w:tcW w:w="4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48CD" w:rsidRPr="00A048CD" w:rsidTr="006E6A4A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Величины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величинами: сравнение по массе (единица массы — килограмм); измерение длины (единицы длины — метр, дециметр, сантиметр, миллиметр), времени (единицы времени  — час, минута).</w:t>
            </w:r>
            <w:proofErr w:type="gramEnd"/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Соотношения между единицами величины (в  пределах 100), решение практических задач.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Измерение величин.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Сравнение и упорядочение 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однородных величин.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533AAB" w:rsidRPr="00A048CD" w:rsidTr="006E6A4A">
        <w:tc>
          <w:tcPr>
            <w:tcW w:w="4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11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48CD" w:rsidRPr="00A048CD" w:rsidTr="006E6A4A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Арифметические действия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Устное сложение и вычитание чисел в пределах 100 без перехода и с переходом через разряд.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Письменное сложение и  вычитание чисел в пределах 100. Переместительное, сочетательное свойства сложения, их применение для вычислений.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Взаимосвязь компонентов и результата действия сложения, действия вычитания. Проверка результата вычисления (реальность ответа, обратное действие).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Действия умножения и  деления чисел. Взаимосвязь сложения и умножения. Иллюстрация умножения с помощью предметной модели сюжетной ситуации.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3.5.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Названия компонентов действий умножения, деления</w:t>
            </w: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Табличное умножение в  пределах 50. Табличные случаи умножения, деления при вычислениях и решении задач.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Умножение на 1, на 0 (по  правилу).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Переместительное свойство умножения.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Взаимосвязь компонентов и результата действия умножения, действия деления.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Неизвестный компонент действия сложения, действия вычитания; его  нахождение.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3.11.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Числовое выражение: чтение, запись, вычисление значения. Порядок выполнения действий в  числовом выражении, содержащем действия сложения и вычитания (со  скобками/без скобок) в  пределах 100 (не более трёх действий); нахождение его значения.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Вычитание суммы из  числа, числа из суммы.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Вычисление суммы, разности удобным способом.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533AAB" w:rsidRPr="00A048CD" w:rsidTr="006E6A4A">
        <w:tc>
          <w:tcPr>
            <w:tcW w:w="4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58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48CD" w:rsidRPr="00A048CD" w:rsidTr="006E6A4A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Текстовые задачи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Чтение, представление текста задачи в виде рисунка, схемы или другой модели.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 решения задачи в  два 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действия, выбор соответствующих плану арифметических действий. Запись решения и ответа задачи.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4.3.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текстовых задач на применение смысла арифметического действия (сложение, вычитание, умножение, деление).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Расчётные задачи на увеличение/ уменьшение величины на  несколько единиц/ в  несколько раз.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533AAB" w:rsidRPr="00A048CD" w:rsidTr="006E6A4A">
        <w:tc>
          <w:tcPr>
            <w:tcW w:w="4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12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48CD" w:rsidRPr="00A048CD" w:rsidTr="006E6A4A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Пространственные отношения и  геометрические фигуры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Распознавание и изображение геометрических фигур: точка, прямая, прямой угол, ломаная, многоугольник.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5.2.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Построение отрезка заданной длины с помощью линейки.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Изображение на клетчатой бумаге прямоугольника с заданными длинами сторон, квадрата с заданной длиной стороны.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Длина ломаной.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Измерение периметра данного/ изображённого прямоугольника (квадрата), запись результата измерения в сантиметрах.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Точка, конец отрезка, вершина многоугольника. Обозначение точки буквой латинского алфавита.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533AAB" w:rsidRPr="00A048CD" w:rsidTr="006E6A4A">
        <w:tc>
          <w:tcPr>
            <w:tcW w:w="4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048CD" w:rsidRPr="00A048CD" w:rsidTr="006E6A4A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6.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Математическая информация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6.1.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Классификация объектов по заданному или самостоятельно установленному основанию.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Закономерность в  ряду чисел, геометрических фигур, объектов повседневной жизни: её  объяснение с использованием математической терминологии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Верные (истинные) и  неверные (ложные) утверждения, содержащие количественные, пространственные отношения, зависимости между числами/величинами.</w:t>
            </w:r>
            <w:proofErr w:type="gramEnd"/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Конструирование утверждений с использованием слов «каждый», «все».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 с таблицами: извлечение и использование для  ответа на вопрос 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информации, представленной в таблице (таблицы сложения, умножения; график дежурств, наблюдения в природе и пр.); внесение данных в таблицу.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6.7.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Дополнение моделей (схем, изображений) готовыми числовыми данными.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Правило составления ряда чисел, величин, геометрических фигур (формулирование правила, проверка правила, дополнение ряда).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6.9.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Алгоритмы (приёмы, правила) устных и письменных вычислений, измерений и построения геометрических фигур.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784D2C" w:rsidRPr="00A048CD" w:rsidTr="006E6A4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3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84D2C" w:rsidRPr="00A048CD" w:rsidRDefault="00784D2C" w:rsidP="00784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Правила работы с электронными средствами обучения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Pr="00A048CD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784D2C" w:rsidRDefault="00784D2C" w:rsidP="00784D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784D2C" w:rsidRPr="005D3010" w:rsidRDefault="00784D2C" w:rsidP="00784D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533AAB" w:rsidRPr="00A048CD" w:rsidTr="006E6A4A">
        <w:tc>
          <w:tcPr>
            <w:tcW w:w="4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15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3AAB" w:rsidRPr="00A048CD" w:rsidTr="006E6A4A">
        <w:tc>
          <w:tcPr>
            <w:tcW w:w="4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E3F00" w:rsidRPr="00A048CD" w:rsidTr="006E6A4A">
        <w:tc>
          <w:tcPr>
            <w:tcW w:w="42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E3F00" w:rsidRPr="00A048CD" w:rsidRDefault="000E3F00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E3F00" w:rsidRPr="00A048CD" w:rsidRDefault="000E3F00" w:rsidP="00A04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E3F00" w:rsidRPr="00A048CD" w:rsidRDefault="000E3F00" w:rsidP="00A048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3F00" w:rsidRPr="00A048CD" w:rsidRDefault="000E3F00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E3F00" w:rsidRPr="00A048CD" w:rsidRDefault="000E3F00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</w:tbl>
    <w:p w:rsidR="00A048CD" w:rsidRPr="00A048CD" w:rsidRDefault="00601AAE" w:rsidP="00A048CD">
      <w:pPr>
        <w:shd w:val="clear" w:color="auto" w:fill="FFFFFF"/>
        <w:spacing w:before="24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lang w:eastAsia="ru-RU"/>
        </w:rPr>
      </w:pPr>
      <w:r>
        <w:rPr>
          <w:rFonts w:ascii="LiberationSerif" w:eastAsia="Times New Roman" w:hAnsi="LiberationSerif" w:cs="Times New Roman"/>
          <w:b/>
          <w:bCs/>
          <w:caps/>
          <w:lang w:eastAsia="ru-RU"/>
        </w:rPr>
        <w:lastRenderedPageBreak/>
        <w:t>4</w:t>
      </w:r>
      <w:r w:rsidR="00A048CD" w:rsidRPr="00A048CD">
        <w:rPr>
          <w:rFonts w:ascii="LiberationSerif" w:eastAsia="Times New Roman" w:hAnsi="LiberationSerif" w:cs="Times New Roman"/>
          <w:b/>
          <w:bCs/>
          <w:caps/>
          <w:lang w:eastAsia="ru-RU"/>
        </w:rPr>
        <w:t xml:space="preserve"> КЛАСС</w:t>
      </w: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0"/>
        <w:gridCol w:w="3585"/>
        <w:gridCol w:w="1843"/>
        <w:gridCol w:w="3827"/>
      </w:tblGrid>
      <w:tr w:rsidR="006F6446" w:rsidRPr="00A048CD" w:rsidTr="00F738AD">
        <w:trPr>
          <w:trHeight w:val="10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F6446" w:rsidRPr="00A048CD" w:rsidRDefault="006F6446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F6446" w:rsidRPr="00A048CD" w:rsidRDefault="006F6446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F6446" w:rsidRPr="00A048CD" w:rsidRDefault="006F6446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F6446" w:rsidRPr="00A048CD" w:rsidRDefault="006F6446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A048CD" w:rsidRPr="00A048CD" w:rsidTr="000E3F00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048CD" w:rsidRPr="00A048CD" w:rsidRDefault="00A048CD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Числа</w:t>
            </w:r>
          </w:p>
        </w:tc>
      </w:tr>
      <w:tr w:rsidR="00533AAB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3AAB" w:rsidRPr="00A048CD" w:rsidRDefault="00533AAB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33AAB" w:rsidRPr="00A048CD" w:rsidRDefault="00533AAB" w:rsidP="00A048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Числа в пределах 1000: чтение, запись, сравнение, представление в виде суммы разрядных слагаемых.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33AAB" w:rsidRPr="00A048CD" w:rsidRDefault="00FD12B3" w:rsidP="00A048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533AAB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Равенства и неравенства: чтение, составление, установление истинности (верное/неверное).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Увеличение/уменьшение числа в несколько раз.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Кратное сравнение чисел.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Свойства чисел.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Электронное приложение к </w:t>
            </w:r>
            <w:r w:rsidRPr="005D3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0E3F00">
        <w:tc>
          <w:tcPr>
            <w:tcW w:w="4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79A8" w:rsidRPr="00A048CD" w:rsidTr="000E3F00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Величины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Масса (единица массы — грамм); соотношение между килограммом и  граммом; отношение «тяжелее/легче </w:t>
            </w:r>
            <w:proofErr w:type="gramStart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proofErr w:type="gramEnd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/в».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Стоимость (единицы — рубль, копейка); установление отношения «дороже/дешевле на/в».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Соотношение «цена, количество, стоимость» в  практической ситуации</w:t>
            </w: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Время (единица времени  — секунда); установление отношения «быстрее/ медленнее </w:t>
            </w:r>
            <w:proofErr w:type="gramStart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proofErr w:type="gramEnd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/в». Соотношение «начало, окончание, продолжительность события» в практической ситуации.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Длина (единица длины  — 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миллиметр, километр); соотношение между величинами в  пределах тысячи.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2.6.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Площадь (единицы площади  — квадратный метр, квадратный сантиметр, квадратный дециметр).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Расчёт времени. Соотношение «начало, окончание, продолжительность события» в практической ситуации.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Соотношение «больше/ меньше </w:t>
            </w:r>
            <w:proofErr w:type="gramStart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proofErr w:type="gramEnd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gramStart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proofErr w:type="gramEnd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в ситуации сравнения предметов и  объектов на основе измерения величин.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0E3F00">
        <w:tc>
          <w:tcPr>
            <w:tcW w:w="4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79A8" w:rsidRPr="00A048CD" w:rsidTr="000E3F00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Арифметические действия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Устные вычисления, сводимые к действиям в  пределах 100 (табличное и  </w:t>
            </w:r>
            <w:proofErr w:type="spellStart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внетабличное</w:t>
            </w:r>
            <w:proofErr w:type="spellEnd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умножение, деление, действия с  круглыми числами).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Письменное сложение, вычитание чисел в пределах 1000. Действия с  числами 0 и 1.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Взаимосвязь умножения и  деления.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Письменное умножение в  столбик, письменное деление уголком.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Письменное умножение, деление на однозначное число в пределах 1000.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Проверка результата вычисления (прикидка или оценка результата, обратное действие, применение алгоритма, использование калькулятора).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Переместительное, сочетательное свойства сложения, умножения при 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вычислениях.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3.8.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Нахождение неизвестного компонента арифметического действия.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действий в  числовом выражении, значение числового выражения, содержащего несколько действий (со скобками/ без скобок), с вычислениями в пределах 1000.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Однородные величины: сложение и вычитание.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Равенство с неизвестным числом, записанным буквой.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Умножение и деление круглого числа на однозначное число.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 xml:space="preserve">единая коллекция цифровых </w:t>
            </w:r>
            <w:r w:rsidRPr="003C1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3.13.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Умножение суммы на  число. Деление трёхзначного числа </w:t>
            </w:r>
            <w:proofErr w:type="gramStart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proofErr w:type="gramEnd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 однозначное уголком. Деление суммы на число</w:t>
            </w: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0E3F00">
        <w:tc>
          <w:tcPr>
            <w:tcW w:w="4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48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79A8" w:rsidRPr="00A048CD" w:rsidTr="000E3F00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Текстовые задачи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текстовой задачей: анализ данных и отношений, представление на модели, планирование хода решения задач, решение арифметическим способом.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 на  понимание смысла арифметических действий (в том числе деления с остатком), отношений (больше/меньше на/в), зависимостей (купля-продажа, расчёт времени, количества), на  сравнение (разностное, кратное).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Запись решения задачи по действиям и с  помощью числового выражения. Проверка решения и оценка полученного результата.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 величины: половина, четверть в  практической ситуации; сравнение долей одной величины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0E3F00">
        <w:tc>
          <w:tcPr>
            <w:tcW w:w="4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23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79A8" w:rsidRPr="00A048CD" w:rsidTr="000E3F00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Пространственные отношения и  геометрические фигуры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Конструирование геометрических фигур (разбиение фигуры на части, составление фигуры из  частей).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Периметр многоугольника: измерение, вычисление, запись равенства.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Измерение площади, запись результата измерения в квадратных сантиметрах.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Вычисление площади прямоугольника (квадрата) с заданными сторонами, запись равенства.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Изображение на клетчатой бумаге прямоугольника с заданным значением площади. Сравнение площадей фигур с 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помощью наложения.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0E3F00">
        <w:tc>
          <w:tcPr>
            <w:tcW w:w="4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79A8" w:rsidRPr="00A048CD" w:rsidTr="000E3F00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6.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Математическая информация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Классификация объектов по двум признакам.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Верные (истинные) и  неверные (ложные) утверждения: конструирование, проверка. Логические рассуждения со связками «если …, то …», «поэтому», «значит».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информацией: 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Таблицы сложения и умножения: заполнение на  основе результатов счёта.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Формализованное описание 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последовательности действий (инструкция, план, схема, алгоритм).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6.6.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Алгоритмы (правила) устных и письменных вычислений (сложение, вычитание, умножение, деление), порядка действий в числовом выражении, нахождения периметра и площади, построения геометрических фигур.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6.7.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Столбчатая диаграмма: чтение, использование данных для решения учебных и практических задач.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6F64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3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Алгоритмы изучения материала, выполнения заданий на доступных электронных средствах обучения.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1D29">
              <w:rPr>
                <w:rFonts w:ascii="Times New Roman" w:hAnsi="Times New Roman" w:cs="Times New Roman"/>
                <w:sz w:val="24"/>
                <w:szCs w:val="24"/>
              </w:rPr>
              <w:t>единая коллекция цифровых образовательных ресурсов (или по адресу: http://schoolcollection.edu.ru)</w:t>
            </w:r>
          </w:p>
        </w:tc>
      </w:tr>
      <w:tr w:rsidR="001379A8" w:rsidRPr="00A048CD" w:rsidTr="000E3F00">
        <w:tc>
          <w:tcPr>
            <w:tcW w:w="4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15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79A8" w:rsidRPr="00A048CD" w:rsidTr="000E3F00">
        <w:tc>
          <w:tcPr>
            <w:tcW w:w="4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10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379A8" w:rsidRPr="00A048CD" w:rsidTr="000E3F00">
        <w:tc>
          <w:tcPr>
            <w:tcW w:w="4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048CD" w:rsidRDefault="00A048CD" w:rsidP="00A048CD">
      <w:pPr>
        <w:shd w:val="clear" w:color="auto" w:fill="FFFFFF"/>
        <w:spacing w:before="240" w:line="240" w:lineRule="atLeast"/>
        <w:outlineLvl w:val="1"/>
        <w:rPr>
          <w:rFonts w:eastAsia="Times New Roman" w:cs="Times New Roman"/>
          <w:b/>
          <w:bCs/>
          <w:caps/>
          <w:lang w:eastAsia="ru-RU"/>
        </w:rPr>
      </w:pPr>
      <w:r w:rsidRPr="00A048CD">
        <w:rPr>
          <w:rFonts w:ascii="LiberationSerif" w:eastAsia="Times New Roman" w:hAnsi="LiberationSerif" w:cs="Times New Roman"/>
          <w:b/>
          <w:bCs/>
          <w:caps/>
          <w:lang w:eastAsia="ru-RU"/>
        </w:rPr>
        <w:t>4 КЛАСС</w:t>
      </w:r>
    </w:p>
    <w:tbl>
      <w:tblPr>
        <w:tblW w:w="99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1"/>
        <w:gridCol w:w="3664"/>
        <w:gridCol w:w="1856"/>
        <w:gridCol w:w="3854"/>
      </w:tblGrid>
      <w:tr w:rsidR="00601AAE" w:rsidRPr="00A048CD" w:rsidTr="00601AAE">
        <w:trPr>
          <w:trHeight w:val="102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601AAE" w:rsidRPr="00A048CD" w:rsidTr="00CA5048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Числа</w:t>
            </w:r>
          </w:p>
        </w:tc>
      </w:tr>
      <w:tr w:rsidR="00601AAE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60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601A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Числа в пределах миллиона: чтение, запись, поразрядное сравнение, упорядочение.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1AAE" w:rsidRPr="00A048CD" w:rsidRDefault="005D3010" w:rsidP="0060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D3010" w:rsidRDefault="005D3010" w:rsidP="00601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5D3010" w:rsidRDefault="005D3010" w:rsidP="00601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5D3010" w:rsidRDefault="005D3010" w:rsidP="00601A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601AAE" w:rsidRPr="005D3010" w:rsidRDefault="005D3010" w:rsidP="00601A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Число, большее или меньшее данного числа на  заданное число разрядных единиц, в заданное число раз.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Свойства многозначного числа.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Дополнение числа до  заданного круглого числа.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601AAE" w:rsidRPr="00A048CD" w:rsidTr="00601AAE">
        <w:tc>
          <w:tcPr>
            <w:tcW w:w="4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5D3010" w:rsidP="00CA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11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1AAE" w:rsidRPr="00A048CD" w:rsidTr="00CA5048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2.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Величины</w:t>
            </w:r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Величины: сравнение объектов по массе, длине, площади, вместимости.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Единицы массы — центнер, тонна; соотношения между единицами массы.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Единицы времени (сутки, неделя, месяц, год, век), соотношение между ними. Календарь.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Единицы длины (миллиметр, сантиметр, дециметр, метр, километр), площади (квадратный метр, квадратный дециметр, квадратный сантиметр), вместимости (литр), скорости (километры в  час, метры в  минуту, метры в 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секунду); соотношение между единицами в  пределах 100 000.</w:t>
            </w:r>
            <w:proofErr w:type="gramEnd"/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2.5.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 величины времени, массы, длины.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601AAE" w:rsidRPr="00A048CD" w:rsidTr="00601AAE">
        <w:tc>
          <w:tcPr>
            <w:tcW w:w="4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12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1AAE" w:rsidRPr="00A048CD" w:rsidTr="00CA5048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Арифметические действия</w:t>
            </w:r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Величины: сравнение объектов по массе, длине, площади, вместимости.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Единицы массы — центнер, тонна; соотношения между единицами массы.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Единицы времени (сутки, неделя, месяц, год, век), соотношение между ними. Календарь.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Единицы длины (миллиметр, сантиметр, дециметр, метр, километр), площади (квадратный метр, квадратный дециметр, квадратный сантиметр), вместимости (литр), скорости (километры в  час, метры в  минуту, метры в секунду); соотношение между единицами в  пределах 100 000.</w:t>
            </w:r>
            <w:proofErr w:type="gramEnd"/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Доля величины времени, массы, длины.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Величины: сравнение объектов по массе, длине, площади, вместимости.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3.7.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Единицы массы — центнер, тонна; соотношения между единицами массы.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Единицы времени (сутки, неделя, месяц, год, век), соотношение между ними. Календарь.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601AAE" w:rsidRPr="00A048CD" w:rsidTr="00601AAE">
        <w:tc>
          <w:tcPr>
            <w:tcW w:w="4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37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1AAE" w:rsidRPr="00A048CD" w:rsidTr="00CA5048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4.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Текстовые задачи</w:t>
            </w:r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текстовой задачей, решение которой содержит 2—3 действия: анализ, представление на  модели; планирование и запись решения; проверка решения и ответа.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Анализ зависимостей, характеризующих процессы: движения (скорость, время, пройденный путь), работы (производительность, время, объём работы), купли-продажи (цена, количество, стоимость) и решение соответствующих задач.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 на установление времени (начало, продолжительность и окончание события), расчёта количества, расхода, изменения.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 на нахождение доли величины, величины по её доле.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Разные способы решения некоторых видов изученных задач.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Оформление решения по 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действиям с пояснением, по вопросам, с помощью числового выражения.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601AAE" w:rsidRPr="00A048CD" w:rsidTr="00601AAE">
        <w:tc>
          <w:tcPr>
            <w:tcW w:w="4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21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1AAE" w:rsidRPr="00A048CD" w:rsidTr="00CA5048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5.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Пространственные отношения и  геометрические фигуры</w:t>
            </w:r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Наглядные представления о симметрии. Ось симметрии фигуры. Фигуры, имеющие ось симметрии.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Окружность, круг: распознавание и изображение; построение окружности заданного радиуса.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Построение изученных геометрических фигур с  помощью линейки, угольника, циркуля.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Пространственные геометрические фигуры (тела): шар, куб, цилиндр, конус, пирамида; их различение, называние.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Конструирование: разбиение фигуры на прямоугольники (квадраты), составление фигур из прямоугольников/квадратов.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Периметр, площадь фигуры, составленной из  двух-трёх прямоугольников (квадратов)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601AAE" w:rsidRPr="00A048CD" w:rsidTr="00601AAE">
        <w:tc>
          <w:tcPr>
            <w:tcW w:w="4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20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1AAE" w:rsidRPr="00A048CD" w:rsidTr="00CA5048">
        <w:tc>
          <w:tcPr>
            <w:tcW w:w="99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6.</w:t>
            </w: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Математическая информация</w:t>
            </w:r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Работа с утверждениями: конструирование, проверка истинности; составление и проверка логических рассуждений при решении задач. Примеры и </w:t>
            </w:r>
            <w:proofErr w:type="spellStart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контрпримеры</w:t>
            </w:r>
            <w:proofErr w:type="spellEnd"/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6.2.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о реальных процессах и явлениях окружающего мира, представленные на столбчатых диаграммах, схемах, в  таблицах, текстах.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Сбор математических данных о  заданном объекте (числе, величине, геометрической фигуре). Поиск информации в  справочной литературе, сети Интернет.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Запись информации в  предложенной таблице, на  столбчатой диаграмме.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Доступные электронные средства обучения, пособия, их использование под  руководством педагога и самостоятельно.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Правила безопасной работы с  электронными источниками информации.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1379A8" w:rsidRPr="00A048CD" w:rsidTr="00601AA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6.7.</w:t>
            </w:r>
          </w:p>
        </w:tc>
        <w:tc>
          <w:tcPr>
            <w:tcW w:w="3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1379A8" w:rsidRPr="00A048CD" w:rsidRDefault="001379A8" w:rsidP="001379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Алгоритмы для решения учебных и практических задач.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Pr="00A048CD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РЭШ 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Электронное приложение к учебнику</w:t>
            </w:r>
          </w:p>
          <w:p w:rsidR="001379A8" w:rsidRDefault="001379A8" w:rsidP="001379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3010">
              <w:rPr>
                <w:rFonts w:ascii="Times New Roman" w:hAnsi="Times New Roman" w:cs="Times New Roman"/>
                <w:sz w:val="24"/>
                <w:szCs w:val="24"/>
              </w:rPr>
              <w:t xml:space="preserve"> Яндекс-учебник </w:t>
            </w:r>
          </w:p>
          <w:p w:rsidR="001379A8" w:rsidRPr="005D3010" w:rsidRDefault="001379A8" w:rsidP="001379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3010">
              <w:rPr>
                <w:rFonts w:ascii="Times New Roman" w:hAnsi="Times New Roman" w:cs="Times New Roman"/>
                <w:sz w:val="24"/>
                <w:szCs w:val="24"/>
              </w:rPr>
              <w:t>Учи.р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</w:tc>
      </w:tr>
      <w:tr w:rsidR="00601AAE" w:rsidRPr="00A048CD" w:rsidTr="00601AAE">
        <w:tc>
          <w:tcPr>
            <w:tcW w:w="4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разделу: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15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1AAE" w:rsidRPr="00A048CD" w:rsidTr="00601AAE">
        <w:tc>
          <w:tcPr>
            <w:tcW w:w="4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2</w:t>
            </w: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bdr w:val="dashed" w:sz="6" w:space="0" w:color="FF0000" w:frame="1"/>
                <w:shd w:val="clear" w:color="auto" w:fill="F7FDF7"/>
                <w:lang w:eastAsia="ru-RU"/>
              </w:rPr>
              <w:t>0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01AAE" w:rsidRPr="00A048CD" w:rsidTr="00601AAE">
        <w:tc>
          <w:tcPr>
            <w:tcW w:w="42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8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3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1AAE" w:rsidRPr="00A048CD" w:rsidRDefault="00601AAE" w:rsidP="00CA5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48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B2114" w:rsidRPr="00E36764" w:rsidRDefault="004B2114" w:rsidP="001566A4">
      <w:pPr>
        <w:rPr>
          <w:rFonts w:ascii="Times New Roman" w:hAnsi="Times New Roman" w:cs="Times New Roman"/>
          <w:sz w:val="24"/>
          <w:szCs w:val="24"/>
        </w:rPr>
      </w:pPr>
    </w:p>
    <w:sectPr w:rsidR="004B2114" w:rsidRPr="00E36764" w:rsidSect="001379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C5107"/>
    <w:multiLevelType w:val="multilevel"/>
    <w:tmpl w:val="74566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CF7D57"/>
    <w:multiLevelType w:val="multilevel"/>
    <w:tmpl w:val="AB464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347A10"/>
    <w:multiLevelType w:val="multilevel"/>
    <w:tmpl w:val="11126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1F29BC"/>
    <w:multiLevelType w:val="multilevel"/>
    <w:tmpl w:val="9D48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7832C6"/>
    <w:multiLevelType w:val="multilevel"/>
    <w:tmpl w:val="17C66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D80A20"/>
    <w:multiLevelType w:val="multilevel"/>
    <w:tmpl w:val="45B47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324EBC"/>
    <w:multiLevelType w:val="multilevel"/>
    <w:tmpl w:val="8B42E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09717C"/>
    <w:multiLevelType w:val="multilevel"/>
    <w:tmpl w:val="FC90D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9E7E01"/>
    <w:multiLevelType w:val="multilevel"/>
    <w:tmpl w:val="5DEA4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9EB514B"/>
    <w:multiLevelType w:val="multilevel"/>
    <w:tmpl w:val="BCD6D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1A2CFD"/>
    <w:multiLevelType w:val="multilevel"/>
    <w:tmpl w:val="45DA1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D425DE"/>
    <w:multiLevelType w:val="multilevel"/>
    <w:tmpl w:val="D112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916F01"/>
    <w:multiLevelType w:val="multilevel"/>
    <w:tmpl w:val="B65C8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032D95"/>
    <w:multiLevelType w:val="multilevel"/>
    <w:tmpl w:val="E90AB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8D3029"/>
    <w:multiLevelType w:val="multilevel"/>
    <w:tmpl w:val="AD286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C5200D"/>
    <w:multiLevelType w:val="multilevel"/>
    <w:tmpl w:val="9D2A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80009B1"/>
    <w:multiLevelType w:val="multilevel"/>
    <w:tmpl w:val="FB5C9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9791D7B"/>
    <w:multiLevelType w:val="multilevel"/>
    <w:tmpl w:val="53320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964980"/>
    <w:multiLevelType w:val="multilevel"/>
    <w:tmpl w:val="008EB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A22B5A"/>
    <w:multiLevelType w:val="multilevel"/>
    <w:tmpl w:val="B5505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B324F5"/>
    <w:multiLevelType w:val="multilevel"/>
    <w:tmpl w:val="28DC0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570235C"/>
    <w:multiLevelType w:val="multilevel"/>
    <w:tmpl w:val="524ED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63C3C53"/>
    <w:multiLevelType w:val="multilevel"/>
    <w:tmpl w:val="EB802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B843D31"/>
    <w:multiLevelType w:val="multilevel"/>
    <w:tmpl w:val="9C760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C396719"/>
    <w:multiLevelType w:val="multilevel"/>
    <w:tmpl w:val="FF24B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E8476E1"/>
    <w:multiLevelType w:val="multilevel"/>
    <w:tmpl w:val="A9EE9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3082E66"/>
    <w:multiLevelType w:val="multilevel"/>
    <w:tmpl w:val="769A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697311F"/>
    <w:multiLevelType w:val="multilevel"/>
    <w:tmpl w:val="709A3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6F11FC5"/>
    <w:multiLevelType w:val="multilevel"/>
    <w:tmpl w:val="0BB8C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75D61CF"/>
    <w:multiLevelType w:val="multilevel"/>
    <w:tmpl w:val="3C2CD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BA0610F"/>
    <w:multiLevelType w:val="multilevel"/>
    <w:tmpl w:val="95E27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10F4FD0"/>
    <w:multiLevelType w:val="multilevel"/>
    <w:tmpl w:val="408A7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31F7A60"/>
    <w:multiLevelType w:val="multilevel"/>
    <w:tmpl w:val="26DC0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36C6F18"/>
    <w:multiLevelType w:val="multilevel"/>
    <w:tmpl w:val="944EF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3B279D5"/>
    <w:multiLevelType w:val="multilevel"/>
    <w:tmpl w:val="6B90E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A407756"/>
    <w:multiLevelType w:val="multilevel"/>
    <w:tmpl w:val="DA7C7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B0A1F94"/>
    <w:multiLevelType w:val="multilevel"/>
    <w:tmpl w:val="4FEC6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C083175"/>
    <w:multiLevelType w:val="multilevel"/>
    <w:tmpl w:val="24D09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0147FA7"/>
    <w:multiLevelType w:val="multilevel"/>
    <w:tmpl w:val="DB12D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4F23768"/>
    <w:multiLevelType w:val="multilevel"/>
    <w:tmpl w:val="7CD21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027E5A"/>
    <w:multiLevelType w:val="multilevel"/>
    <w:tmpl w:val="4C78E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6F96F52"/>
    <w:multiLevelType w:val="multilevel"/>
    <w:tmpl w:val="F1E2F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D8A5D0E"/>
    <w:multiLevelType w:val="multilevel"/>
    <w:tmpl w:val="3FECD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9"/>
  </w:num>
  <w:num w:numId="3">
    <w:abstractNumId w:val="22"/>
  </w:num>
  <w:num w:numId="4">
    <w:abstractNumId w:val="9"/>
  </w:num>
  <w:num w:numId="5">
    <w:abstractNumId w:val="38"/>
  </w:num>
  <w:num w:numId="6">
    <w:abstractNumId w:val="15"/>
  </w:num>
  <w:num w:numId="7">
    <w:abstractNumId w:val="20"/>
  </w:num>
  <w:num w:numId="8">
    <w:abstractNumId w:val="41"/>
  </w:num>
  <w:num w:numId="9">
    <w:abstractNumId w:val="14"/>
  </w:num>
  <w:num w:numId="10">
    <w:abstractNumId w:val="39"/>
  </w:num>
  <w:num w:numId="11">
    <w:abstractNumId w:val="24"/>
  </w:num>
  <w:num w:numId="12">
    <w:abstractNumId w:val="35"/>
  </w:num>
  <w:num w:numId="13">
    <w:abstractNumId w:val="3"/>
  </w:num>
  <w:num w:numId="14">
    <w:abstractNumId w:val="34"/>
  </w:num>
  <w:num w:numId="15">
    <w:abstractNumId w:val="40"/>
  </w:num>
  <w:num w:numId="16">
    <w:abstractNumId w:val="12"/>
  </w:num>
  <w:num w:numId="17">
    <w:abstractNumId w:val="17"/>
  </w:num>
  <w:num w:numId="18">
    <w:abstractNumId w:val="1"/>
  </w:num>
  <w:num w:numId="19">
    <w:abstractNumId w:val="25"/>
  </w:num>
  <w:num w:numId="20">
    <w:abstractNumId w:val="6"/>
  </w:num>
  <w:num w:numId="21">
    <w:abstractNumId w:val="10"/>
  </w:num>
  <w:num w:numId="22">
    <w:abstractNumId w:val="27"/>
  </w:num>
  <w:num w:numId="23">
    <w:abstractNumId w:val="21"/>
  </w:num>
  <w:num w:numId="24">
    <w:abstractNumId w:val="13"/>
  </w:num>
  <w:num w:numId="25">
    <w:abstractNumId w:val="33"/>
  </w:num>
  <w:num w:numId="26">
    <w:abstractNumId w:val="5"/>
  </w:num>
  <w:num w:numId="27">
    <w:abstractNumId w:val="30"/>
  </w:num>
  <w:num w:numId="28">
    <w:abstractNumId w:val="8"/>
  </w:num>
  <w:num w:numId="29">
    <w:abstractNumId w:val="42"/>
  </w:num>
  <w:num w:numId="30">
    <w:abstractNumId w:val="4"/>
  </w:num>
  <w:num w:numId="31">
    <w:abstractNumId w:val="7"/>
  </w:num>
  <w:num w:numId="32">
    <w:abstractNumId w:val="0"/>
  </w:num>
  <w:num w:numId="33">
    <w:abstractNumId w:val="18"/>
  </w:num>
  <w:num w:numId="34">
    <w:abstractNumId w:val="37"/>
  </w:num>
  <w:num w:numId="35">
    <w:abstractNumId w:val="32"/>
  </w:num>
  <w:num w:numId="36">
    <w:abstractNumId w:val="11"/>
  </w:num>
  <w:num w:numId="37">
    <w:abstractNumId w:val="29"/>
  </w:num>
  <w:num w:numId="38">
    <w:abstractNumId w:val="26"/>
  </w:num>
  <w:num w:numId="39">
    <w:abstractNumId w:val="28"/>
  </w:num>
  <w:num w:numId="40">
    <w:abstractNumId w:val="2"/>
  </w:num>
  <w:num w:numId="41">
    <w:abstractNumId w:val="36"/>
  </w:num>
  <w:num w:numId="42">
    <w:abstractNumId w:val="31"/>
  </w:num>
  <w:num w:numId="4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76DD"/>
    <w:rsid w:val="00063E3F"/>
    <w:rsid w:val="000E3F00"/>
    <w:rsid w:val="001379A8"/>
    <w:rsid w:val="001566A4"/>
    <w:rsid w:val="002D76DD"/>
    <w:rsid w:val="003220A5"/>
    <w:rsid w:val="003621A1"/>
    <w:rsid w:val="003C05FC"/>
    <w:rsid w:val="00496B10"/>
    <w:rsid w:val="004B2114"/>
    <w:rsid w:val="00533AAB"/>
    <w:rsid w:val="005B733B"/>
    <w:rsid w:val="005D3010"/>
    <w:rsid w:val="00601AAE"/>
    <w:rsid w:val="00683D6B"/>
    <w:rsid w:val="006E6A4A"/>
    <w:rsid w:val="006F6446"/>
    <w:rsid w:val="00780012"/>
    <w:rsid w:val="00784D2C"/>
    <w:rsid w:val="00785289"/>
    <w:rsid w:val="007B59B7"/>
    <w:rsid w:val="007E55A8"/>
    <w:rsid w:val="008939DF"/>
    <w:rsid w:val="00910B96"/>
    <w:rsid w:val="00927503"/>
    <w:rsid w:val="009F5166"/>
    <w:rsid w:val="00A002C6"/>
    <w:rsid w:val="00A048CD"/>
    <w:rsid w:val="00A60358"/>
    <w:rsid w:val="00AA2EC8"/>
    <w:rsid w:val="00AD4C08"/>
    <w:rsid w:val="00B86A48"/>
    <w:rsid w:val="00BC6CE8"/>
    <w:rsid w:val="00C408CE"/>
    <w:rsid w:val="00CD7823"/>
    <w:rsid w:val="00D37E1B"/>
    <w:rsid w:val="00D54BDD"/>
    <w:rsid w:val="00D97C5B"/>
    <w:rsid w:val="00E36764"/>
    <w:rsid w:val="00E77C15"/>
    <w:rsid w:val="00EB1CBA"/>
    <w:rsid w:val="00F60B21"/>
    <w:rsid w:val="00F6406A"/>
    <w:rsid w:val="00FD12B3"/>
    <w:rsid w:val="00FE6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D6B"/>
  </w:style>
  <w:style w:type="paragraph" w:styleId="1">
    <w:name w:val="heading 1"/>
    <w:basedOn w:val="a"/>
    <w:link w:val="10"/>
    <w:uiPriority w:val="9"/>
    <w:qFormat/>
    <w:rsid w:val="00A048C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048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A048C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48C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48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048C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04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A048CD"/>
  </w:style>
  <w:style w:type="character" w:styleId="a4">
    <w:name w:val="Strong"/>
    <w:basedOn w:val="a0"/>
    <w:uiPriority w:val="22"/>
    <w:qFormat/>
    <w:rsid w:val="00A048CD"/>
    <w:rPr>
      <w:b/>
      <w:bCs/>
    </w:rPr>
  </w:style>
  <w:style w:type="character" w:styleId="a5">
    <w:name w:val="Hyperlink"/>
    <w:basedOn w:val="a0"/>
    <w:uiPriority w:val="99"/>
    <w:unhideWhenUsed/>
    <w:rsid w:val="00B86A4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86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642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16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2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8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8915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38532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2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3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66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7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59430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37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13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2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54982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9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3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2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1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9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03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6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2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8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3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37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4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24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7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78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2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9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74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5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8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01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6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83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76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6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9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8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8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1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87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0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4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5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1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47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6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8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6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74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4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9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7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8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2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3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9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90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4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1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0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1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6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2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4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2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9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1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6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6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2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6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5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76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8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62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4690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4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0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9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4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9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8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0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4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0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90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7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9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9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9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2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4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0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3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8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8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614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77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47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8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335067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6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1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4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77727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5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16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04870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2632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13492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803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1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30695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124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84707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7201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13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97604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48408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11278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6262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6259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7028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4589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6358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6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3568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8694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0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22646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24310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77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2212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0396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1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35492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97174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632572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4974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35395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403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46730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100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5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4575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28137664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09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73410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89509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5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56088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B86A2-6628-4C4F-B3CA-55AE43E09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47</Pages>
  <Words>12758</Words>
  <Characters>72724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ЗамДиректора</cp:lastModifiedBy>
  <cp:revision>36</cp:revision>
  <dcterms:created xsi:type="dcterms:W3CDTF">2022-06-24T11:14:00Z</dcterms:created>
  <dcterms:modified xsi:type="dcterms:W3CDTF">2022-06-30T06:32:00Z</dcterms:modified>
</cp:coreProperties>
</file>